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DF" w:rsidRPr="0027351B" w:rsidRDefault="00392ADF" w:rsidP="0073290A">
      <w:pPr>
        <w:pStyle w:val="Standard"/>
        <w:ind w:left="708"/>
        <w:jc w:val="center"/>
        <w:rPr>
          <w:rFonts w:ascii="Arial" w:hAnsi="Arial" w:cs="Arial"/>
          <w:b/>
          <w:color w:val="C00000"/>
          <w:sz w:val="28"/>
          <w:szCs w:val="28"/>
        </w:rPr>
      </w:pPr>
      <w:bookmarkStart w:id="0" w:name="_GoBack"/>
      <w:bookmarkEnd w:id="0"/>
      <w:r w:rsidRPr="0027351B">
        <w:rPr>
          <w:rFonts w:ascii="Arial" w:hAnsi="Arial" w:cs="Arial"/>
          <w:b/>
          <w:color w:val="C00000"/>
          <w:sz w:val="28"/>
          <w:szCs w:val="28"/>
        </w:rPr>
        <w:t>KONKURS JĘZYKA HISZPAŃSKIEGO</w:t>
      </w:r>
    </w:p>
    <w:p w:rsidR="00392ADF" w:rsidRPr="0027351B" w:rsidRDefault="00392ADF" w:rsidP="0073290A">
      <w:pPr>
        <w:pStyle w:val="Standard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27351B">
        <w:rPr>
          <w:rFonts w:ascii="Arial" w:hAnsi="Arial" w:cs="Arial"/>
          <w:b/>
          <w:color w:val="C00000"/>
          <w:sz w:val="28"/>
          <w:szCs w:val="28"/>
        </w:rPr>
        <w:t>DLA UCZNIÓW GIMNAZJUM z WOJEWÓDZTWA PODKARPACKIEGO</w:t>
      </w:r>
    </w:p>
    <w:p w:rsidR="001306E5" w:rsidRPr="0027351B" w:rsidRDefault="00EC5F29" w:rsidP="001306E5">
      <w:pPr>
        <w:pStyle w:val="Standard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27351B">
        <w:rPr>
          <w:rFonts w:ascii="Arial" w:hAnsi="Arial" w:cs="Arial"/>
          <w:b/>
          <w:color w:val="C00000"/>
          <w:sz w:val="28"/>
          <w:szCs w:val="28"/>
        </w:rPr>
        <w:t>W ROKU SZKOLNYM 2018/2019</w:t>
      </w:r>
    </w:p>
    <w:p w:rsidR="001306E5" w:rsidRPr="001306E5" w:rsidRDefault="001306E5" w:rsidP="00A904FB">
      <w:pPr>
        <w:pStyle w:val="Standard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3290A" w:rsidRPr="001306E5" w:rsidRDefault="00392ADF" w:rsidP="00305E6B">
      <w:pPr>
        <w:ind w:firstLine="180"/>
        <w:jc w:val="both"/>
        <w:rPr>
          <w:rFonts w:ascii="Arial" w:hAnsi="Arial" w:cs="Arial"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>Uczestnicy konkursu powinni wykazać się wiedzą i umiejętnościami obejmującymi i poszerzającymi treści podstawy programowej kształcenia ogólnego, w części dotyczącej przedmiotu języka hiszpańskiego na</w:t>
      </w:r>
      <w:r w:rsidRPr="001306E5">
        <w:rPr>
          <w:rFonts w:ascii="Arial" w:hAnsi="Arial" w:cs="Arial"/>
          <w:color w:val="000000"/>
          <w:sz w:val="24"/>
          <w:szCs w:val="24"/>
        </w:rPr>
        <w:t xml:space="preserve"> III</w:t>
      </w:r>
      <w:r w:rsidRPr="001306E5">
        <w:rPr>
          <w:rFonts w:ascii="Arial" w:hAnsi="Arial" w:cs="Arial"/>
          <w:color w:val="00B050"/>
          <w:sz w:val="24"/>
          <w:szCs w:val="24"/>
        </w:rPr>
        <w:t xml:space="preserve"> </w:t>
      </w:r>
      <w:r w:rsidRPr="001306E5">
        <w:rPr>
          <w:rFonts w:ascii="Arial" w:hAnsi="Arial" w:cs="Arial"/>
          <w:sz w:val="24"/>
          <w:szCs w:val="24"/>
        </w:rPr>
        <w:t xml:space="preserve">etapie edukacyjnym, zgodnie </w:t>
      </w:r>
      <w:r w:rsidR="008B36C7" w:rsidRPr="001306E5">
        <w:rPr>
          <w:rFonts w:ascii="Arial" w:hAnsi="Arial" w:cs="Arial"/>
          <w:sz w:val="24"/>
          <w:szCs w:val="24"/>
        </w:rPr>
        <w:br/>
      </w:r>
      <w:r w:rsidRPr="001306E5">
        <w:rPr>
          <w:rFonts w:ascii="Arial" w:hAnsi="Arial" w:cs="Arial"/>
          <w:sz w:val="24"/>
          <w:szCs w:val="24"/>
        </w:rPr>
        <w:t xml:space="preserve">z rozporządzeniem Ministra Edukacji Narodowej z dnia 27 sierpnia 2012 r. w sprawie podstawy programowej wychowania przedszkolnego oraz kształcenia ogólnego </w:t>
      </w:r>
      <w:r w:rsidR="008B36C7" w:rsidRPr="001306E5">
        <w:rPr>
          <w:rFonts w:ascii="Arial" w:hAnsi="Arial" w:cs="Arial"/>
          <w:sz w:val="24"/>
          <w:szCs w:val="24"/>
        </w:rPr>
        <w:br/>
      </w:r>
      <w:r w:rsidRPr="001306E5">
        <w:rPr>
          <w:rFonts w:ascii="Arial" w:hAnsi="Arial" w:cs="Arial"/>
          <w:sz w:val="24"/>
          <w:szCs w:val="24"/>
        </w:rPr>
        <w:t xml:space="preserve">w poszczególnych typach szkół – załącznik Nr 4 (Dz.U.2012.977 ze zm.). </w:t>
      </w:r>
    </w:p>
    <w:p w:rsidR="00392ADF" w:rsidRPr="001306E5" w:rsidRDefault="00392ADF" w:rsidP="00DF6FE6">
      <w:pPr>
        <w:pStyle w:val="Kolorowalistaakcent1"/>
        <w:numPr>
          <w:ilvl w:val="0"/>
          <w:numId w:val="1"/>
        </w:numPr>
        <w:ind w:left="450" w:hanging="270"/>
        <w:rPr>
          <w:rFonts w:ascii="Arial" w:hAnsi="Arial" w:cs="Arial"/>
          <w:b/>
          <w:sz w:val="28"/>
          <w:szCs w:val="28"/>
          <w:u w:val="single"/>
        </w:rPr>
      </w:pPr>
      <w:r w:rsidRPr="001306E5">
        <w:rPr>
          <w:rFonts w:ascii="Arial" w:hAnsi="Arial" w:cs="Arial"/>
          <w:b/>
          <w:sz w:val="28"/>
          <w:szCs w:val="28"/>
          <w:u w:val="single"/>
        </w:rPr>
        <w:t>Cele szczegółowe konkursu :</w:t>
      </w:r>
    </w:p>
    <w:p w:rsidR="008B36C7" w:rsidRPr="001306E5" w:rsidRDefault="008B36C7" w:rsidP="008B36C7">
      <w:pPr>
        <w:pStyle w:val="Kolorowalistaakcent1"/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8B36C7" w:rsidRPr="001306E5" w:rsidRDefault="003913B7" w:rsidP="008C0888">
      <w:pPr>
        <w:pStyle w:val="Kolorowalistaakcent1"/>
        <w:widowControl w:val="0"/>
        <w:numPr>
          <w:ilvl w:val="0"/>
          <w:numId w:val="3"/>
        </w:numPr>
        <w:tabs>
          <w:tab w:val="left" w:pos="450"/>
        </w:tabs>
        <w:suppressAutoHyphens/>
        <w:autoSpaceDN w:val="0"/>
        <w:spacing w:line="240" w:lineRule="auto"/>
        <w:ind w:left="450"/>
        <w:contextualSpacing w:val="0"/>
        <w:jc w:val="both"/>
        <w:rPr>
          <w:rFonts w:ascii="Arial" w:hAnsi="Arial" w:cs="Arial"/>
        </w:rPr>
      </w:pPr>
      <w:r w:rsidRPr="001306E5">
        <w:rPr>
          <w:rFonts w:ascii="Arial" w:hAnsi="Arial" w:cs="Arial"/>
        </w:rPr>
        <w:t>R</w:t>
      </w:r>
      <w:r w:rsidR="00392ADF" w:rsidRPr="001306E5">
        <w:rPr>
          <w:rFonts w:ascii="Arial" w:hAnsi="Arial" w:cs="Arial"/>
        </w:rPr>
        <w:t>o</w:t>
      </w:r>
      <w:r w:rsidR="008B36C7" w:rsidRPr="001306E5">
        <w:rPr>
          <w:rFonts w:ascii="Arial" w:hAnsi="Arial" w:cs="Arial"/>
        </w:rPr>
        <w:t>zwijanie</w:t>
      </w:r>
      <w:r w:rsidR="00392ADF" w:rsidRPr="001306E5">
        <w:rPr>
          <w:rFonts w:ascii="Arial" w:hAnsi="Arial" w:cs="Arial"/>
        </w:rPr>
        <w:t xml:space="preserve"> zainteresowania językiem hiszpańskim wśród uczniów</w:t>
      </w:r>
      <w:r w:rsidRPr="001306E5">
        <w:rPr>
          <w:rFonts w:ascii="Arial" w:hAnsi="Arial" w:cs="Arial"/>
        </w:rPr>
        <w:t>.</w:t>
      </w:r>
    </w:p>
    <w:p w:rsidR="008B36C7" w:rsidRPr="001306E5" w:rsidRDefault="003913B7" w:rsidP="008C0888">
      <w:pPr>
        <w:pStyle w:val="Kolorowalistaakcent1"/>
        <w:widowControl w:val="0"/>
        <w:numPr>
          <w:ilvl w:val="0"/>
          <w:numId w:val="3"/>
        </w:numPr>
        <w:tabs>
          <w:tab w:val="left" w:pos="450"/>
          <w:tab w:val="left" w:pos="630"/>
        </w:tabs>
        <w:suppressAutoHyphens/>
        <w:autoSpaceDN w:val="0"/>
        <w:spacing w:line="240" w:lineRule="auto"/>
        <w:ind w:left="450"/>
        <w:contextualSpacing w:val="0"/>
        <w:jc w:val="both"/>
        <w:rPr>
          <w:rFonts w:ascii="Arial" w:hAnsi="Arial" w:cs="Arial"/>
        </w:rPr>
      </w:pPr>
      <w:r w:rsidRPr="001306E5">
        <w:rPr>
          <w:rFonts w:ascii="Arial" w:hAnsi="Arial" w:cs="Arial"/>
        </w:rPr>
        <w:t>M</w:t>
      </w:r>
      <w:r w:rsidR="008B36C7" w:rsidRPr="001306E5">
        <w:rPr>
          <w:rFonts w:ascii="Arial" w:hAnsi="Arial" w:cs="Arial"/>
        </w:rPr>
        <w:t>otywowanie uczniów do zdobywania i pogłębiania wiedzy o kulturze, geografii, literaturze i życiu codziennym w krajach hiszpańskojęzycznych</w:t>
      </w:r>
      <w:r w:rsidRPr="001306E5">
        <w:rPr>
          <w:rFonts w:ascii="Arial" w:hAnsi="Arial" w:cs="Arial"/>
        </w:rPr>
        <w:t>.</w:t>
      </w:r>
    </w:p>
    <w:p w:rsidR="008B36C7" w:rsidRPr="001306E5" w:rsidRDefault="003913B7" w:rsidP="008C0888">
      <w:pPr>
        <w:pStyle w:val="Kolorowalistaakcent1"/>
        <w:widowControl w:val="0"/>
        <w:numPr>
          <w:ilvl w:val="0"/>
          <w:numId w:val="3"/>
        </w:numPr>
        <w:tabs>
          <w:tab w:val="left" w:pos="450"/>
        </w:tabs>
        <w:suppressAutoHyphens/>
        <w:autoSpaceDN w:val="0"/>
        <w:spacing w:line="240" w:lineRule="auto"/>
        <w:ind w:left="450"/>
        <w:contextualSpacing w:val="0"/>
        <w:jc w:val="both"/>
        <w:rPr>
          <w:rFonts w:ascii="Arial" w:hAnsi="Arial" w:cs="Arial"/>
        </w:rPr>
      </w:pPr>
      <w:r w:rsidRPr="001306E5">
        <w:rPr>
          <w:rFonts w:ascii="Arial" w:hAnsi="Arial" w:cs="Arial"/>
        </w:rPr>
        <w:t>W</w:t>
      </w:r>
      <w:r w:rsidR="008B36C7" w:rsidRPr="001306E5">
        <w:rPr>
          <w:rFonts w:ascii="Arial" w:hAnsi="Arial" w:cs="Arial"/>
        </w:rPr>
        <w:t xml:space="preserve">sparcie uczniów prezentujących wysoki poziom znajomości języka hiszpańskiego </w:t>
      </w:r>
      <w:r w:rsidR="008B36C7" w:rsidRPr="001306E5">
        <w:rPr>
          <w:rFonts w:ascii="Arial" w:hAnsi="Arial" w:cs="Arial"/>
        </w:rPr>
        <w:br/>
        <w:t>i wiedzy o krajach hiszpańskiego obszaru językowego</w:t>
      </w:r>
      <w:r w:rsidRPr="001306E5">
        <w:rPr>
          <w:rFonts w:ascii="Arial" w:hAnsi="Arial" w:cs="Arial"/>
        </w:rPr>
        <w:t>.</w:t>
      </w:r>
    </w:p>
    <w:p w:rsidR="00392ADF" w:rsidRPr="001306E5" w:rsidRDefault="003913B7" w:rsidP="008C0888">
      <w:pPr>
        <w:pStyle w:val="Kolorowalistaakcent1"/>
        <w:widowControl w:val="0"/>
        <w:numPr>
          <w:ilvl w:val="0"/>
          <w:numId w:val="3"/>
        </w:numPr>
        <w:tabs>
          <w:tab w:val="left" w:pos="450"/>
        </w:tabs>
        <w:suppressAutoHyphens/>
        <w:autoSpaceDN w:val="0"/>
        <w:spacing w:line="240" w:lineRule="auto"/>
        <w:ind w:left="450"/>
        <w:contextualSpacing w:val="0"/>
        <w:jc w:val="both"/>
        <w:rPr>
          <w:rFonts w:ascii="Arial" w:hAnsi="Arial" w:cs="Arial"/>
        </w:rPr>
      </w:pPr>
      <w:r w:rsidRPr="001306E5">
        <w:rPr>
          <w:rFonts w:ascii="Arial" w:hAnsi="Arial" w:cs="Arial"/>
        </w:rPr>
        <w:t>P</w:t>
      </w:r>
      <w:r w:rsidR="0073290A" w:rsidRPr="001306E5">
        <w:rPr>
          <w:rFonts w:ascii="Arial" w:hAnsi="Arial" w:cs="Arial"/>
        </w:rPr>
        <w:t>odniesienie poziomu</w:t>
      </w:r>
      <w:r w:rsidR="00392ADF" w:rsidRPr="001306E5">
        <w:rPr>
          <w:rFonts w:ascii="Arial" w:hAnsi="Arial" w:cs="Arial"/>
        </w:rPr>
        <w:t xml:space="preserve"> sprawności językowych oraz pogłębienie znajomości gramatyki, słownictwa i innych aspektów języka </w:t>
      </w:r>
      <w:r w:rsidR="008B36C7" w:rsidRPr="001306E5">
        <w:rPr>
          <w:rFonts w:ascii="Arial" w:hAnsi="Arial" w:cs="Arial"/>
        </w:rPr>
        <w:t>hiszpańskiego</w:t>
      </w:r>
      <w:r w:rsidRPr="001306E5">
        <w:rPr>
          <w:rFonts w:ascii="Arial" w:hAnsi="Arial" w:cs="Arial"/>
        </w:rPr>
        <w:t>.</w:t>
      </w:r>
    </w:p>
    <w:p w:rsidR="00392ADF" w:rsidRPr="001306E5" w:rsidRDefault="003913B7" w:rsidP="008C0888">
      <w:pPr>
        <w:pStyle w:val="Kolorowalistaakcent1"/>
        <w:widowControl w:val="0"/>
        <w:numPr>
          <w:ilvl w:val="0"/>
          <w:numId w:val="3"/>
        </w:numPr>
        <w:tabs>
          <w:tab w:val="left" w:pos="450"/>
        </w:tabs>
        <w:suppressAutoHyphens/>
        <w:autoSpaceDN w:val="0"/>
        <w:spacing w:line="240" w:lineRule="auto"/>
        <w:ind w:left="450"/>
        <w:contextualSpacing w:val="0"/>
        <w:jc w:val="both"/>
        <w:rPr>
          <w:rFonts w:ascii="Arial" w:hAnsi="Arial" w:cs="Arial"/>
        </w:rPr>
      </w:pPr>
      <w:r w:rsidRPr="001306E5">
        <w:rPr>
          <w:rFonts w:ascii="Arial" w:hAnsi="Arial" w:cs="Arial"/>
        </w:rPr>
        <w:t>M</w:t>
      </w:r>
      <w:r w:rsidR="00392ADF" w:rsidRPr="001306E5">
        <w:rPr>
          <w:rFonts w:ascii="Arial" w:hAnsi="Arial" w:cs="Arial"/>
        </w:rPr>
        <w:t>otywowanie nauczycieli do poszukiwania skutecznych metod zindy</w:t>
      </w:r>
      <w:r w:rsidR="0073290A" w:rsidRPr="001306E5">
        <w:rPr>
          <w:rFonts w:ascii="Arial" w:hAnsi="Arial" w:cs="Arial"/>
        </w:rPr>
        <w:t>widualizowanej pracy z uczniem zdolnym</w:t>
      </w:r>
      <w:r w:rsidRPr="001306E5">
        <w:rPr>
          <w:rFonts w:ascii="Arial" w:hAnsi="Arial" w:cs="Arial"/>
        </w:rPr>
        <w:t>.</w:t>
      </w:r>
    </w:p>
    <w:p w:rsidR="00DF6FE6" w:rsidRPr="001306E5" w:rsidRDefault="003913B7" w:rsidP="008C0888">
      <w:pPr>
        <w:pStyle w:val="Kolorowalistaakcent1"/>
        <w:widowControl w:val="0"/>
        <w:numPr>
          <w:ilvl w:val="0"/>
          <w:numId w:val="3"/>
        </w:numPr>
        <w:tabs>
          <w:tab w:val="left" w:pos="450"/>
        </w:tabs>
        <w:suppressAutoHyphens/>
        <w:autoSpaceDN w:val="0"/>
        <w:spacing w:line="240" w:lineRule="auto"/>
        <w:ind w:left="450"/>
        <w:contextualSpacing w:val="0"/>
        <w:jc w:val="both"/>
        <w:rPr>
          <w:rFonts w:ascii="Arial" w:hAnsi="Arial" w:cs="Arial"/>
        </w:rPr>
      </w:pPr>
      <w:r w:rsidRPr="001306E5">
        <w:rPr>
          <w:rFonts w:ascii="Arial" w:hAnsi="Arial" w:cs="Arial"/>
          <w:sz w:val="23"/>
          <w:szCs w:val="23"/>
        </w:rPr>
        <w:t>P</w:t>
      </w:r>
      <w:r w:rsidR="0073290A" w:rsidRPr="001306E5">
        <w:rPr>
          <w:rFonts w:ascii="Arial" w:hAnsi="Arial" w:cs="Arial"/>
          <w:sz w:val="23"/>
          <w:szCs w:val="23"/>
        </w:rPr>
        <w:t>romowanie</w:t>
      </w:r>
      <w:r w:rsidR="008B36C7" w:rsidRPr="001306E5">
        <w:rPr>
          <w:rFonts w:ascii="Arial" w:hAnsi="Arial" w:cs="Arial"/>
          <w:sz w:val="23"/>
          <w:szCs w:val="23"/>
        </w:rPr>
        <w:t xml:space="preserve"> postawy tolerancji w stosunku do przedstawicieli innych narodów i kultur</w:t>
      </w:r>
      <w:r w:rsidRPr="001306E5">
        <w:rPr>
          <w:rFonts w:ascii="Arial" w:hAnsi="Arial" w:cs="Arial"/>
          <w:sz w:val="23"/>
          <w:szCs w:val="23"/>
        </w:rPr>
        <w:t>.</w:t>
      </w:r>
    </w:p>
    <w:p w:rsidR="00DF6FE6" w:rsidRPr="001306E5" w:rsidRDefault="00DF6FE6" w:rsidP="00DF6FE6">
      <w:pPr>
        <w:ind w:left="36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06E5">
        <w:rPr>
          <w:rFonts w:ascii="Arial" w:hAnsi="Arial" w:cs="Arial"/>
          <w:b/>
          <w:sz w:val="28"/>
          <w:szCs w:val="28"/>
          <w:u w:val="single"/>
        </w:rPr>
        <w:t xml:space="preserve">II. Dopuszczone przyrządy i pomoce: </w:t>
      </w:r>
    </w:p>
    <w:p w:rsidR="00FC2DEE" w:rsidRPr="001306E5" w:rsidRDefault="00FC2DEE" w:rsidP="00FC2DEE">
      <w:pPr>
        <w:pStyle w:val="Kolorowalistaakcent1"/>
        <w:numPr>
          <w:ilvl w:val="0"/>
          <w:numId w:val="6"/>
        </w:numPr>
        <w:ind w:left="90" w:firstLine="0"/>
        <w:jc w:val="both"/>
        <w:rPr>
          <w:rFonts w:ascii="Arial" w:hAnsi="Arial" w:cs="Arial"/>
        </w:rPr>
      </w:pPr>
      <w:r w:rsidRPr="001306E5">
        <w:rPr>
          <w:rFonts w:ascii="Arial" w:hAnsi="Arial" w:cs="Arial"/>
        </w:rPr>
        <w:t>Nie przewiduje się możliwości korzystania z dodatkowych przyrządów i pomocy.</w:t>
      </w:r>
    </w:p>
    <w:p w:rsidR="004D4A0A" w:rsidRPr="001306E5" w:rsidRDefault="004D4A0A" w:rsidP="004D4A0A">
      <w:pPr>
        <w:pStyle w:val="Kolorowalistaakcent1"/>
        <w:ind w:left="90" w:firstLine="270"/>
        <w:jc w:val="both"/>
        <w:rPr>
          <w:rFonts w:ascii="Arial" w:hAnsi="Arial" w:cs="Arial"/>
        </w:rPr>
      </w:pPr>
    </w:p>
    <w:p w:rsidR="004D4A0A" w:rsidRPr="001306E5" w:rsidRDefault="004D4A0A" w:rsidP="004D4A0A">
      <w:pPr>
        <w:pStyle w:val="Kolorowalistaakcent1"/>
        <w:ind w:left="90" w:firstLine="27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06E5">
        <w:rPr>
          <w:rFonts w:ascii="Arial" w:hAnsi="Arial" w:cs="Arial"/>
          <w:b/>
          <w:sz w:val="28"/>
          <w:szCs w:val="28"/>
          <w:u w:val="single"/>
        </w:rPr>
        <w:t>III. Rodzaj arkusza, typy zadań, uwagi</w:t>
      </w:r>
      <w:r w:rsidR="00064A47" w:rsidRPr="001306E5">
        <w:rPr>
          <w:rFonts w:ascii="Arial" w:hAnsi="Arial" w:cs="Arial"/>
          <w:b/>
          <w:sz w:val="28"/>
          <w:szCs w:val="28"/>
          <w:u w:val="single"/>
        </w:rPr>
        <w:t>:</w:t>
      </w:r>
    </w:p>
    <w:p w:rsidR="00D7457C" w:rsidRPr="001306E5" w:rsidRDefault="00D7457C" w:rsidP="004D4A0A">
      <w:pPr>
        <w:pStyle w:val="Kolorowalistaakcent1"/>
        <w:ind w:left="90" w:firstLine="27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7457C" w:rsidRPr="001306E5" w:rsidRDefault="00D7457C" w:rsidP="00D33F8D">
      <w:pPr>
        <w:pStyle w:val="Kolorowalistaakcent1"/>
        <w:numPr>
          <w:ilvl w:val="0"/>
          <w:numId w:val="6"/>
        </w:numPr>
        <w:ind w:left="180" w:firstLine="0"/>
        <w:jc w:val="both"/>
        <w:rPr>
          <w:rFonts w:ascii="Arial" w:hAnsi="Arial" w:cs="Arial"/>
          <w:b/>
          <w:sz w:val="24"/>
          <w:szCs w:val="24"/>
        </w:rPr>
      </w:pPr>
      <w:r w:rsidRPr="001306E5">
        <w:rPr>
          <w:rFonts w:ascii="Arial" w:hAnsi="Arial" w:cs="Arial"/>
          <w:b/>
          <w:sz w:val="24"/>
          <w:szCs w:val="24"/>
        </w:rPr>
        <w:t xml:space="preserve">Etap szkolny: </w:t>
      </w:r>
      <w:r w:rsidR="00CE6D2B" w:rsidRPr="001306E5">
        <w:rPr>
          <w:rFonts w:ascii="Arial" w:hAnsi="Arial" w:cs="Arial"/>
          <w:sz w:val="24"/>
          <w:szCs w:val="24"/>
        </w:rPr>
        <w:t>R</w:t>
      </w:r>
      <w:r w:rsidRPr="001306E5">
        <w:rPr>
          <w:rFonts w:ascii="Arial" w:hAnsi="Arial" w:cs="Arial"/>
          <w:sz w:val="24"/>
          <w:szCs w:val="24"/>
        </w:rPr>
        <w:t>ozumienie tekstu czytanego</w:t>
      </w:r>
      <w:r w:rsidR="00D33F8D" w:rsidRPr="001306E5">
        <w:rPr>
          <w:rFonts w:ascii="Arial" w:hAnsi="Arial" w:cs="Arial"/>
          <w:sz w:val="24"/>
          <w:szCs w:val="24"/>
        </w:rPr>
        <w:t xml:space="preserve"> (możliwe </w:t>
      </w:r>
      <w:r w:rsidR="00D33F8D" w:rsidRPr="001306E5">
        <w:rPr>
          <w:rFonts w:ascii="Arial" w:hAnsi="Arial" w:cs="Arial"/>
          <w:color w:val="000000"/>
          <w:sz w:val="24"/>
          <w:szCs w:val="24"/>
          <w:shd w:val="clear" w:color="auto" w:fill="FFFFFF"/>
        </w:rPr>
        <w:t>różne typy ćwiczeń: prawda/fałsz, test wyboru, uzupełnianie</w:t>
      </w:r>
      <w:r w:rsidRPr="001306E5">
        <w:rPr>
          <w:rFonts w:ascii="Arial" w:hAnsi="Arial" w:cs="Arial"/>
          <w:sz w:val="24"/>
          <w:szCs w:val="24"/>
        </w:rPr>
        <w:t xml:space="preserve">, </w:t>
      </w:r>
      <w:r w:rsidR="00D33F8D" w:rsidRPr="001306E5">
        <w:rPr>
          <w:rFonts w:ascii="Arial" w:hAnsi="Arial" w:cs="Arial"/>
          <w:color w:val="000000"/>
          <w:sz w:val="24"/>
          <w:szCs w:val="24"/>
          <w:shd w:val="clear" w:color="auto" w:fill="FFFFFF"/>
        </w:rPr>
        <w:t>rozpoznawanie organizacji tekstu, rozumienie zarówno informacji ogólnej jak i szczegółowej, dopasowywanie)</w:t>
      </w:r>
      <w:r w:rsidR="00D33F8D" w:rsidRPr="001306E5">
        <w:rPr>
          <w:rFonts w:ascii="Arial" w:hAnsi="Arial" w:cs="Arial"/>
          <w:b/>
          <w:sz w:val="24"/>
          <w:szCs w:val="24"/>
        </w:rPr>
        <w:t xml:space="preserve">, </w:t>
      </w:r>
      <w:r w:rsidRPr="001306E5">
        <w:rPr>
          <w:rFonts w:ascii="Arial" w:hAnsi="Arial" w:cs="Arial"/>
          <w:sz w:val="24"/>
          <w:szCs w:val="24"/>
        </w:rPr>
        <w:t xml:space="preserve">zadania sprawdzające umiejętność stosowania struktur leksykalno-gramatycznych oraz wiedzę o </w:t>
      </w:r>
      <w:r w:rsidR="00744BAA">
        <w:rPr>
          <w:rFonts w:ascii="Arial" w:hAnsi="Arial" w:cs="Arial"/>
          <w:sz w:val="24"/>
          <w:szCs w:val="24"/>
        </w:rPr>
        <w:t>Hiszpanii.</w:t>
      </w:r>
    </w:p>
    <w:p w:rsidR="00D33F8D" w:rsidRPr="001306E5" w:rsidRDefault="00D33F8D" w:rsidP="00D33F8D">
      <w:pPr>
        <w:pStyle w:val="Kolorowalistaakcent1"/>
        <w:numPr>
          <w:ilvl w:val="0"/>
          <w:numId w:val="6"/>
        </w:numPr>
        <w:ind w:left="180" w:firstLine="0"/>
        <w:jc w:val="both"/>
        <w:rPr>
          <w:rFonts w:ascii="Arial" w:hAnsi="Arial" w:cs="Arial"/>
          <w:b/>
          <w:sz w:val="24"/>
          <w:szCs w:val="24"/>
        </w:rPr>
      </w:pPr>
      <w:r w:rsidRPr="001306E5">
        <w:rPr>
          <w:rFonts w:ascii="Arial" w:hAnsi="Arial" w:cs="Arial"/>
          <w:b/>
          <w:sz w:val="24"/>
          <w:szCs w:val="24"/>
        </w:rPr>
        <w:t>Etap rejonowy:</w:t>
      </w:r>
      <w:r w:rsidRPr="001306E5">
        <w:rPr>
          <w:rFonts w:ascii="Arial" w:hAnsi="Arial" w:cs="Arial"/>
          <w:sz w:val="24"/>
          <w:szCs w:val="24"/>
        </w:rPr>
        <w:t xml:space="preserve"> </w:t>
      </w:r>
      <w:r w:rsidR="00CE6D2B" w:rsidRPr="001306E5">
        <w:rPr>
          <w:rFonts w:ascii="Arial" w:hAnsi="Arial" w:cs="Arial"/>
          <w:sz w:val="24"/>
          <w:szCs w:val="24"/>
        </w:rPr>
        <w:t>R</w:t>
      </w:r>
      <w:r w:rsidRPr="001306E5">
        <w:rPr>
          <w:rFonts w:ascii="Arial" w:hAnsi="Arial" w:cs="Arial"/>
          <w:sz w:val="24"/>
          <w:szCs w:val="24"/>
        </w:rPr>
        <w:t xml:space="preserve">ozumienie tekstu czytanego (możliwe </w:t>
      </w:r>
      <w:r w:rsidRPr="001306E5">
        <w:rPr>
          <w:rFonts w:ascii="Arial" w:hAnsi="Arial" w:cs="Arial"/>
          <w:color w:val="000000"/>
          <w:sz w:val="24"/>
          <w:szCs w:val="24"/>
          <w:shd w:val="clear" w:color="auto" w:fill="FFFFFF"/>
        </w:rPr>
        <w:t>różne typy ćwiczeń: prawda/fałsz, test wyboru, uzupełnianie</w:t>
      </w:r>
      <w:r w:rsidRPr="001306E5">
        <w:rPr>
          <w:rFonts w:ascii="Arial" w:hAnsi="Arial" w:cs="Arial"/>
          <w:sz w:val="24"/>
          <w:szCs w:val="24"/>
        </w:rPr>
        <w:t xml:space="preserve">, </w:t>
      </w:r>
      <w:r w:rsidRPr="001306E5">
        <w:rPr>
          <w:rFonts w:ascii="Arial" w:hAnsi="Arial" w:cs="Arial"/>
          <w:color w:val="000000"/>
          <w:sz w:val="24"/>
          <w:szCs w:val="24"/>
          <w:shd w:val="clear" w:color="auto" w:fill="FFFFFF"/>
        </w:rPr>
        <w:t>rozpoznawanie organizacji tekstu, rozumienie zarówno informacji ogólnej jak i szczegółowej, dopasowywanie)</w:t>
      </w:r>
      <w:r w:rsidRPr="001306E5">
        <w:rPr>
          <w:rFonts w:ascii="Arial" w:hAnsi="Arial" w:cs="Arial"/>
          <w:b/>
          <w:sz w:val="24"/>
          <w:szCs w:val="24"/>
        </w:rPr>
        <w:t xml:space="preserve">, </w:t>
      </w:r>
      <w:r w:rsidRPr="001306E5">
        <w:rPr>
          <w:rFonts w:ascii="Arial" w:hAnsi="Arial" w:cs="Arial"/>
          <w:sz w:val="24"/>
          <w:szCs w:val="24"/>
        </w:rPr>
        <w:t xml:space="preserve">zadania sprawdzające umiejętność stosowania struktur leksykalno-gramatycznych oraz wiedzę o </w:t>
      </w:r>
      <w:r w:rsidR="00744BAA">
        <w:rPr>
          <w:rFonts w:ascii="Arial" w:hAnsi="Arial" w:cs="Arial"/>
          <w:sz w:val="24"/>
          <w:szCs w:val="24"/>
        </w:rPr>
        <w:t xml:space="preserve">Hiszpanii i </w:t>
      </w:r>
      <w:r w:rsidR="0031471F">
        <w:rPr>
          <w:rFonts w:ascii="Arial" w:hAnsi="Arial" w:cs="Arial"/>
          <w:sz w:val="24"/>
          <w:szCs w:val="24"/>
        </w:rPr>
        <w:t>krajach hiszpańskojęzycznych.</w:t>
      </w:r>
    </w:p>
    <w:p w:rsidR="00CE6D2B" w:rsidRPr="001306E5" w:rsidRDefault="00CE6D2B" w:rsidP="00CE6D2B">
      <w:pPr>
        <w:pStyle w:val="Kolorowalistaakcent1"/>
        <w:ind w:left="180"/>
        <w:jc w:val="both"/>
        <w:rPr>
          <w:rFonts w:ascii="Arial" w:hAnsi="Arial" w:cs="Arial"/>
          <w:b/>
          <w:sz w:val="24"/>
          <w:szCs w:val="24"/>
        </w:rPr>
      </w:pPr>
    </w:p>
    <w:p w:rsidR="00F814E1" w:rsidRPr="00A5437A" w:rsidRDefault="00CE6D2B" w:rsidP="00CE6D2B">
      <w:pPr>
        <w:pStyle w:val="Kolorowalistaakcent1"/>
        <w:numPr>
          <w:ilvl w:val="0"/>
          <w:numId w:val="6"/>
        </w:numPr>
        <w:ind w:left="180" w:firstLine="0"/>
        <w:jc w:val="both"/>
        <w:rPr>
          <w:rFonts w:ascii="Arial" w:hAnsi="Arial" w:cs="Arial"/>
          <w:b/>
          <w:sz w:val="24"/>
          <w:szCs w:val="24"/>
        </w:rPr>
      </w:pPr>
      <w:r w:rsidRPr="00A5437A">
        <w:rPr>
          <w:rFonts w:ascii="Arial" w:hAnsi="Arial" w:cs="Arial"/>
          <w:b/>
          <w:sz w:val="24"/>
          <w:szCs w:val="24"/>
        </w:rPr>
        <w:lastRenderedPageBreak/>
        <w:t xml:space="preserve">Etap wojewódzki: </w:t>
      </w:r>
      <w:r w:rsidR="00F65FF4">
        <w:rPr>
          <w:rFonts w:ascii="Arial" w:hAnsi="Arial" w:cs="Arial"/>
          <w:sz w:val="24"/>
          <w:szCs w:val="24"/>
        </w:rPr>
        <w:t>Rozumienie z</w:t>
      </w:r>
      <w:r w:rsidR="004025B6" w:rsidRPr="004025B6">
        <w:rPr>
          <w:rFonts w:ascii="Arial" w:hAnsi="Arial" w:cs="Arial"/>
          <w:sz w:val="24"/>
          <w:szCs w:val="24"/>
        </w:rPr>
        <w:t>e słuchu</w:t>
      </w:r>
      <w:r w:rsidR="004025B6">
        <w:rPr>
          <w:rFonts w:ascii="Arial" w:hAnsi="Arial" w:cs="Arial"/>
          <w:sz w:val="24"/>
          <w:szCs w:val="24"/>
        </w:rPr>
        <w:t xml:space="preserve"> (możliwe </w:t>
      </w:r>
      <w:r w:rsidR="004025B6" w:rsidRPr="00A5437A">
        <w:rPr>
          <w:rFonts w:ascii="Arial" w:hAnsi="Arial" w:cs="Arial"/>
          <w:color w:val="000000"/>
          <w:sz w:val="24"/>
          <w:szCs w:val="24"/>
          <w:shd w:val="clear" w:color="auto" w:fill="FFFFFF"/>
        </w:rPr>
        <w:t>typy ćwiczeń: prawda/fałsz, test wyboru</w:t>
      </w:r>
      <w:r w:rsidR="004025B6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4025B6">
        <w:rPr>
          <w:rFonts w:ascii="Arial" w:hAnsi="Arial" w:cs="Arial"/>
          <w:b/>
          <w:sz w:val="24"/>
          <w:szCs w:val="24"/>
        </w:rPr>
        <w:t xml:space="preserve">, </w:t>
      </w:r>
      <w:r w:rsidR="004025B6">
        <w:rPr>
          <w:rFonts w:ascii="Arial" w:hAnsi="Arial" w:cs="Arial"/>
          <w:sz w:val="24"/>
          <w:szCs w:val="24"/>
        </w:rPr>
        <w:t>r</w:t>
      </w:r>
      <w:r w:rsidRPr="00A5437A">
        <w:rPr>
          <w:rFonts w:ascii="Arial" w:hAnsi="Arial" w:cs="Arial"/>
          <w:sz w:val="24"/>
          <w:szCs w:val="24"/>
        </w:rPr>
        <w:t xml:space="preserve">ozumienie tekstu czytanego (możliwe </w:t>
      </w:r>
      <w:r w:rsidRPr="00A5437A">
        <w:rPr>
          <w:rFonts w:ascii="Arial" w:hAnsi="Arial" w:cs="Arial"/>
          <w:color w:val="000000"/>
          <w:sz w:val="24"/>
          <w:szCs w:val="24"/>
          <w:shd w:val="clear" w:color="auto" w:fill="FFFFFF"/>
        </w:rPr>
        <w:t>różne typy ćwiczeń: prawda/fałsz, test wyboru, uzupełnianie</w:t>
      </w:r>
      <w:r w:rsidRPr="00A5437A">
        <w:rPr>
          <w:rFonts w:ascii="Arial" w:hAnsi="Arial" w:cs="Arial"/>
          <w:sz w:val="24"/>
          <w:szCs w:val="24"/>
        </w:rPr>
        <w:t xml:space="preserve">, </w:t>
      </w:r>
      <w:r w:rsidRPr="00A5437A">
        <w:rPr>
          <w:rFonts w:ascii="Arial" w:hAnsi="Arial" w:cs="Arial"/>
          <w:color w:val="000000"/>
          <w:sz w:val="24"/>
          <w:szCs w:val="24"/>
          <w:shd w:val="clear" w:color="auto" w:fill="FFFFFF"/>
        </w:rPr>
        <w:t>rozpoznawanie organizacji tekstu, rozumienie zarówno informacji ogólnej jak i szczegółowej, dopasowywanie)</w:t>
      </w:r>
      <w:r w:rsidRPr="00A5437A">
        <w:rPr>
          <w:rFonts w:ascii="Arial" w:hAnsi="Arial" w:cs="Arial"/>
          <w:b/>
          <w:sz w:val="24"/>
          <w:szCs w:val="24"/>
        </w:rPr>
        <w:t xml:space="preserve">, </w:t>
      </w:r>
      <w:r w:rsidRPr="00A5437A">
        <w:rPr>
          <w:rFonts w:ascii="Arial" w:hAnsi="Arial" w:cs="Arial"/>
          <w:sz w:val="24"/>
          <w:szCs w:val="24"/>
        </w:rPr>
        <w:t xml:space="preserve">zadania sprawdzające umiejętność stosowania struktur leksykalno-gramatycznych oraz wiedzę o </w:t>
      </w:r>
      <w:r w:rsidR="00744BAA" w:rsidRPr="00A5437A">
        <w:rPr>
          <w:rFonts w:ascii="Arial" w:hAnsi="Arial" w:cs="Arial"/>
          <w:sz w:val="24"/>
          <w:szCs w:val="24"/>
        </w:rPr>
        <w:t xml:space="preserve">Hiszpanii i </w:t>
      </w:r>
      <w:r w:rsidR="00A5437A">
        <w:rPr>
          <w:rFonts w:ascii="Arial" w:hAnsi="Arial" w:cs="Arial"/>
          <w:sz w:val="24"/>
          <w:szCs w:val="24"/>
        </w:rPr>
        <w:t>krajach hiszpańskojęzycznych.</w:t>
      </w:r>
    </w:p>
    <w:p w:rsidR="00A904FB" w:rsidRPr="001306E5" w:rsidRDefault="00A904FB" w:rsidP="00CE6D2B">
      <w:pPr>
        <w:pStyle w:val="Kolorowalistaakcent1"/>
        <w:ind w:left="180"/>
        <w:jc w:val="both"/>
        <w:rPr>
          <w:rFonts w:ascii="Arial" w:hAnsi="Arial" w:cs="Arial"/>
          <w:b/>
          <w:sz w:val="24"/>
          <w:szCs w:val="24"/>
        </w:rPr>
      </w:pPr>
    </w:p>
    <w:p w:rsidR="00D7457C" w:rsidRDefault="00F814E1" w:rsidP="00D7457C">
      <w:pPr>
        <w:pStyle w:val="Kolorowalistaakcent1"/>
        <w:ind w:left="18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904FB">
        <w:rPr>
          <w:rFonts w:ascii="Arial" w:hAnsi="Arial" w:cs="Arial"/>
          <w:b/>
          <w:sz w:val="28"/>
          <w:szCs w:val="28"/>
          <w:u w:val="single"/>
        </w:rPr>
        <w:t>IV. Wymagania</w:t>
      </w:r>
      <w:r w:rsidR="00064A47" w:rsidRPr="00A904FB">
        <w:rPr>
          <w:rFonts w:ascii="Arial" w:hAnsi="Arial" w:cs="Arial"/>
          <w:b/>
          <w:sz w:val="28"/>
          <w:szCs w:val="28"/>
          <w:u w:val="single"/>
        </w:rPr>
        <w:t>:</w:t>
      </w:r>
    </w:p>
    <w:p w:rsidR="00A904FB" w:rsidRPr="00A904FB" w:rsidRDefault="00A904FB" w:rsidP="00D7457C">
      <w:pPr>
        <w:pStyle w:val="Kolorowalistaakcent1"/>
        <w:ind w:left="18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64A47" w:rsidRPr="001306E5" w:rsidRDefault="00064A47" w:rsidP="00D7457C">
      <w:pPr>
        <w:pStyle w:val="Kolorowalistaakcent1"/>
        <w:ind w:left="18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904FB" w:rsidRPr="00A904FB" w:rsidRDefault="00064A47" w:rsidP="00A904FB">
      <w:pPr>
        <w:pStyle w:val="Kolorowalistaakcent1"/>
        <w:numPr>
          <w:ilvl w:val="0"/>
          <w:numId w:val="9"/>
        </w:numPr>
        <w:ind w:left="360" w:hanging="90"/>
        <w:jc w:val="both"/>
        <w:rPr>
          <w:rFonts w:ascii="Arial" w:hAnsi="Arial" w:cs="Arial"/>
          <w:b/>
          <w:sz w:val="28"/>
          <w:szCs w:val="28"/>
        </w:rPr>
      </w:pPr>
      <w:r w:rsidRPr="00A904FB">
        <w:rPr>
          <w:rFonts w:ascii="Arial" w:hAnsi="Arial" w:cs="Arial"/>
          <w:b/>
          <w:sz w:val="28"/>
          <w:szCs w:val="28"/>
        </w:rPr>
        <w:t>Etap szkolny:</w:t>
      </w:r>
    </w:p>
    <w:p w:rsidR="00064A47" w:rsidRDefault="00064A47" w:rsidP="0097259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06E5">
        <w:rPr>
          <w:rFonts w:ascii="Arial" w:hAnsi="Arial" w:cs="Arial"/>
          <w:b/>
          <w:sz w:val="24"/>
          <w:szCs w:val="24"/>
          <w:u w:val="single"/>
        </w:rPr>
        <w:t>Wiadomości i umiejętności</w:t>
      </w:r>
    </w:p>
    <w:p w:rsidR="0031471F" w:rsidRPr="001306E5" w:rsidRDefault="0031471F" w:rsidP="0097259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3527B" w:rsidRDefault="00064A47" w:rsidP="0097259D">
      <w:pPr>
        <w:pStyle w:val="Default"/>
        <w:jc w:val="both"/>
        <w:rPr>
          <w:rFonts w:ascii="Arial" w:hAnsi="Arial" w:cs="Arial"/>
          <w:b/>
          <w:bCs/>
          <w:lang w:val="pl-PL"/>
        </w:rPr>
      </w:pPr>
      <w:r w:rsidRPr="001306E5">
        <w:rPr>
          <w:rFonts w:ascii="Arial" w:hAnsi="Arial" w:cs="Arial"/>
          <w:b/>
          <w:bCs/>
          <w:lang w:val="pl-PL"/>
        </w:rPr>
        <w:t xml:space="preserve">Uczeń posługuje się podstawowym zasobem środków językowych (leksykalnych, gramatycznych, ortograficznych oraz fonetycznych), umożliwiających realizację wymagań w zakresie następujących tematów: </w:t>
      </w:r>
    </w:p>
    <w:p w:rsidR="00A904FB" w:rsidRPr="001306E5" w:rsidRDefault="00A904FB" w:rsidP="0097259D">
      <w:pPr>
        <w:pStyle w:val="Default"/>
        <w:jc w:val="both"/>
        <w:rPr>
          <w:rFonts w:ascii="Arial" w:hAnsi="Arial" w:cs="Arial"/>
          <w:b/>
          <w:bCs/>
          <w:lang w:val="pl-PL"/>
        </w:rPr>
      </w:pPr>
    </w:p>
    <w:p w:rsidR="00064A47" w:rsidRPr="001306E5" w:rsidRDefault="00064A47" w:rsidP="0073527B">
      <w:pPr>
        <w:pStyle w:val="Default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1306E5">
        <w:rPr>
          <w:rFonts w:ascii="Arial" w:hAnsi="Arial" w:cs="Arial"/>
          <w:lang w:val="pl-PL"/>
        </w:rPr>
        <w:t xml:space="preserve">człowiek (np. dane personalne, wygląd zewnętrzny, cechy charakteru, uczucia i emocje, zainteresowania); </w:t>
      </w:r>
    </w:p>
    <w:p w:rsidR="00064A47" w:rsidRPr="001306E5" w:rsidRDefault="00064A47" w:rsidP="0073527B">
      <w:pPr>
        <w:pStyle w:val="Default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1306E5">
        <w:rPr>
          <w:rFonts w:ascii="Arial" w:hAnsi="Arial" w:cs="Arial"/>
          <w:lang w:val="pl-PL"/>
        </w:rPr>
        <w:t xml:space="preserve">dom (np. miejsce zamieszkania, opis domu, pomieszczeń domu i ich wyposażenie); </w:t>
      </w:r>
    </w:p>
    <w:p w:rsidR="00064A47" w:rsidRPr="001306E5" w:rsidRDefault="00064A47" w:rsidP="0073527B">
      <w:pPr>
        <w:pStyle w:val="Default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1306E5">
        <w:rPr>
          <w:rFonts w:ascii="Arial" w:hAnsi="Arial" w:cs="Arial"/>
          <w:lang w:val="pl-PL"/>
        </w:rPr>
        <w:t xml:space="preserve">szkoła (np. przedmioty nauczania, życie szkoły); </w:t>
      </w:r>
    </w:p>
    <w:p w:rsidR="00064A47" w:rsidRPr="001306E5" w:rsidRDefault="00064A47" w:rsidP="0073527B">
      <w:pPr>
        <w:pStyle w:val="Default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1306E5">
        <w:rPr>
          <w:rFonts w:ascii="Arial" w:hAnsi="Arial" w:cs="Arial"/>
          <w:lang w:val="pl-PL"/>
        </w:rPr>
        <w:t xml:space="preserve">praca (np. popularne zawody i związane z nimi czynności, miejsce pracy); </w:t>
      </w:r>
    </w:p>
    <w:p w:rsidR="00064A47" w:rsidRPr="001306E5" w:rsidRDefault="00064A47" w:rsidP="0073527B">
      <w:pPr>
        <w:pStyle w:val="Default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1306E5">
        <w:rPr>
          <w:rFonts w:ascii="Arial" w:hAnsi="Arial" w:cs="Arial"/>
          <w:lang w:val="pl-PL"/>
        </w:rPr>
        <w:t xml:space="preserve">życie rodzinne i towarzyskie (np. członkowie rodziny, koledzy, przyjaciele, czynności życia codziennego, formy spędzania czasu wolnego); </w:t>
      </w:r>
    </w:p>
    <w:p w:rsidR="0097259D" w:rsidRPr="001306E5" w:rsidRDefault="0097259D" w:rsidP="0073527B">
      <w:pPr>
        <w:pStyle w:val="Default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1306E5">
        <w:rPr>
          <w:rFonts w:ascii="Arial" w:hAnsi="Arial" w:cs="Arial"/>
          <w:lang w:val="pl-PL"/>
        </w:rPr>
        <w:t xml:space="preserve">żywienie (np. artykuły spożywcze, posiłki, lokale gastronomiczne); </w:t>
      </w:r>
    </w:p>
    <w:p w:rsidR="0097259D" w:rsidRPr="001306E5" w:rsidRDefault="0097259D" w:rsidP="00F16787">
      <w:pPr>
        <w:pStyle w:val="Default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1306E5">
        <w:rPr>
          <w:rFonts w:ascii="Arial" w:hAnsi="Arial" w:cs="Arial"/>
          <w:lang w:val="pl-PL"/>
        </w:rPr>
        <w:t xml:space="preserve">podróżowanie i turystyka (np. środki transportu, orientacja w terenie, informacja turystyczna, zwiedzanie); </w:t>
      </w:r>
    </w:p>
    <w:p w:rsidR="0097259D" w:rsidRPr="001306E5" w:rsidRDefault="0097259D" w:rsidP="0073527B">
      <w:pPr>
        <w:pStyle w:val="Default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1306E5">
        <w:rPr>
          <w:rFonts w:ascii="Arial" w:hAnsi="Arial" w:cs="Arial"/>
          <w:lang w:val="pl-PL"/>
        </w:rPr>
        <w:t xml:space="preserve">zdrowie (np. samopoczucie, choroby, ich objawy i leczenie); </w:t>
      </w:r>
    </w:p>
    <w:p w:rsidR="00064A47" w:rsidRDefault="0097259D" w:rsidP="006E1253">
      <w:pPr>
        <w:pStyle w:val="Default"/>
        <w:numPr>
          <w:ilvl w:val="0"/>
          <w:numId w:val="11"/>
        </w:numPr>
        <w:jc w:val="both"/>
        <w:rPr>
          <w:rFonts w:ascii="Arial" w:hAnsi="Arial" w:cs="Arial"/>
          <w:lang w:val="pl-PL"/>
        </w:rPr>
      </w:pPr>
      <w:r w:rsidRPr="001306E5">
        <w:rPr>
          <w:rFonts w:ascii="Arial" w:hAnsi="Arial" w:cs="Arial"/>
          <w:lang w:val="pl-PL"/>
        </w:rPr>
        <w:t xml:space="preserve">świat przyrody (np. pogoda, rośliny i zwierzęta, krajobraz); </w:t>
      </w:r>
    </w:p>
    <w:p w:rsidR="00A904FB" w:rsidRPr="001306E5" w:rsidRDefault="00A904FB" w:rsidP="00A904FB">
      <w:pPr>
        <w:pStyle w:val="Default"/>
        <w:ind w:left="720"/>
        <w:jc w:val="both"/>
        <w:rPr>
          <w:rFonts w:ascii="Arial" w:hAnsi="Arial" w:cs="Arial"/>
          <w:lang w:val="pl-PL"/>
        </w:rPr>
      </w:pPr>
    </w:p>
    <w:p w:rsidR="006E1253" w:rsidRPr="001306E5" w:rsidRDefault="006E1253" w:rsidP="006E1253">
      <w:pPr>
        <w:pStyle w:val="Default"/>
        <w:ind w:left="720"/>
        <w:jc w:val="both"/>
        <w:rPr>
          <w:rFonts w:ascii="Arial" w:hAnsi="Arial" w:cs="Arial"/>
          <w:lang w:val="pl-PL"/>
        </w:rPr>
      </w:pPr>
    </w:p>
    <w:p w:rsidR="006E1253" w:rsidRPr="001306E5" w:rsidRDefault="006E1253" w:rsidP="006E125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06E5">
        <w:rPr>
          <w:rFonts w:ascii="Arial" w:hAnsi="Arial" w:cs="Arial"/>
          <w:b/>
          <w:sz w:val="24"/>
          <w:szCs w:val="24"/>
          <w:u w:val="single"/>
        </w:rPr>
        <w:t>Wiadomości kulturoznawcze:</w:t>
      </w:r>
    </w:p>
    <w:p w:rsidR="006E1253" w:rsidRPr="001306E5" w:rsidRDefault="006E1253" w:rsidP="00C1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10F51" w:rsidRPr="001306E5" w:rsidRDefault="006E1253" w:rsidP="00C10F51">
      <w:pPr>
        <w:autoSpaceDE w:val="0"/>
        <w:autoSpaceDN w:val="0"/>
        <w:adjustRightInd w:val="0"/>
        <w:spacing w:after="0" w:line="240" w:lineRule="auto"/>
        <w:ind w:left="630" w:hanging="180"/>
        <w:rPr>
          <w:rFonts w:ascii="Arial" w:hAnsi="Arial" w:cs="Arial"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 xml:space="preserve">Elementy wiedzy o </w:t>
      </w:r>
      <w:r w:rsidR="00C10F51" w:rsidRPr="001306E5">
        <w:rPr>
          <w:rFonts w:ascii="Arial" w:hAnsi="Arial" w:cs="Arial"/>
          <w:sz w:val="24"/>
          <w:szCs w:val="24"/>
        </w:rPr>
        <w:t>Hiszpanii:</w:t>
      </w:r>
    </w:p>
    <w:p w:rsidR="00C10F51" w:rsidRPr="001306E5" w:rsidRDefault="00A5437A" w:rsidP="00C10F51">
      <w:pPr>
        <w:pStyle w:val="Kolorowalistaakcen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Geografia: nazwy, </w:t>
      </w:r>
      <w:r w:rsidR="00C10F51" w:rsidRPr="001306E5">
        <w:rPr>
          <w:rFonts w:ascii="Arial" w:hAnsi="Arial" w:cs="Arial"/>
          <w:sz w:val="24"/>
          <w:szCs w:val="24"/>
        </w:rPr>
        <w:t>lokalizacja</w:t>
      </w:r>
      <w:r>
        <w:rPr>
          <w:rFonts w:ascii="Arial" w:hAnsi="Arial" w:cs="Arial"/>
          <w:sz w:val="24"/>
          <w:szCs w:val="24"/>
        </w:rPr>
        <w:t xml:space="preserve"> i stolice</w:t>
      </w:r>
      <w:r w:rsidR="00C10F51" w:rsidRPr="001306E5">
        <w:rPr>
          <w:rFonts w:ascii="Arial" w:hAnsi="Arial" w:cs="Arial"/>
          <w:sz w:val="24"/>
          <w:szCs w:val="24"/>
        </w:rPr>
        <w:t xml:space="preserve"> r</w:t>
      </w:r>
      <w:r w:rsidR="00EC5F29">
        <w:rPr>
          <w:rFonts w:ascii="Arial" w:hAnsi="Arial" w:cs="Arial"/>
          <w:sz w:val="24"/>
          <w:szCs w:val="24"/>
        </w:rPr>
        <w:t>egionów autonomicznych;</w:t>
      </w:r>
    </w:p>
    <w:p w:rsidR="00C10F51" w:rsidRPr="00A5437A" w:rsidRDefault="00C10F51" w:rsidP="00A5437A">
      <w:pPr>
        <w:pStyle w:val="Kolorowalistaakcent1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630" w:hanging="180"/>
        <w:rPr>
          <w:rFonts w:ascii="Arial" w:hAnsi="Arial" w:cs="Arial"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>Historia: etapy historyczne i daty ważnych wydarzeń</w:t>
      </w:r>
      <w:r w:rsidR="00EC5F29">
        <w:rPr>
          <w:rFonts w:ascii="Arial" w:hAnsi="Arial" w:cs="Arial"/>
          <w:sz w:val="24"/>
          <w:szCs w:val="24"/>
        </w:rPr>
        <w:t>;</w:t>
      </w:r>
    </w:p>
    <w:p w:rsidR="00C10F51" w:rsidRPr="001306E5" w:rsidRDefault="00C10F51" w:rsidP="00C10F51">
      <w:pPr>
        <w:pStyle w:val="Kolorowalistaakcen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="Arial" w:hAnsi="Arial" w:cs="Arial"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>Święta i tradycje hiszpańskie o charakterze narodowym</w:t>
      </w:r>
      <w:r w:rsidR="00EC5F29">
        <w:rPr>
          <w:rFonts w:ascii="Arial" w:hAnsi="Arial" w:cs="Arial"/>
          <w:sz w:val="24"/>
          <w:szCs w:val="24"/>
        </w:rPr>
        <w:t>;</w:t>
      </w:r>
      <w:r w:rsidR="00BF6F45">
        <w:rPr>
          <w:rFonts w:ascii="Arial" w:hAnsi="Arial" w:cs="Arial"/>
          <w:sz w:val="24"/>
          <w:szCs w:val="24"/>
        </w:rPr>
        <w:t xml:space="preserve"> </w:t>
      </w:r>
    </w:p>
    <w:p w:rsidR="00FC18CE" w:rsidRPr="001306E5" w:rsidRDefault="00E35739" w:rsidP="00C10F51">
      <w:pPr>
        <w:pStyle w:val="Kolorowalistaakcen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63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Sport: popularne dyscypliny sportowe i najwybitniejsi sportowcy </w:t>
      </w:r>
      <w:r w:rsidR="00EC5F29">
        <w:rPr>
          <w:rFonts w:ascii="Arial" w:hAnsi="Arial" w:cs="Arial"/>
          <w:sz w:val="24"/>
          <w:szCs w:val="24"/>
        </w:rPr>
        <w:t>.</w:t>
      </w:r>
    </w:p>
    <w:p w:rsidR="00A904FB" w:rsidRDefault="00A904FB" w:rsidP="00FC18CE">
      <w:pPr>
        <w:pStyle w:val="Default"/>
        <w:ind w:left="720"/>
        <w:jc w:val="both"/>
        <w:rPr>
          <w:rFonts w:ascii="Arial" w:hAnsi="Arial" w:cs="Arial"/>
          <w:lang w:val="pl-PL"/>
        </w:rPr>
      </w:pPr>
    </w:p>
    <w:p w:rsidR="004025B6" w:rsidRPr="001306E5" w:rsidRDefault="004025B6" w:rsidP="00FC18CE">
      <w:pPr>
        <w:pStyle w:val="Default"/>
        <w:ind w:left="720"/>
        <w:jc w:val="both"/>
        <w:rPr>
          <w:rFonts w:ascii="Arial" w:hAnsi="Arial" w:cs="Arial"/>
          <w:lang w:val="pl-PL"/>
        </w:rPr>
      </w:pPr>
    </w:p>
    <w:p w:rsidR="00FC18CE" w:rsidRPr="001306E5" w:rsidRDefault="00FC18CE" w:rsidP="00595F1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sz w:val="24"/>
          <w:szCs w:val="24"/>
          <w:u w:val="single"/>
        </w:rPr>
      </w:pPr>
      <w:r w:rsidRPr="001306E5">
        <w:rPr>
          <w:rFonts w:ascii="Arial" w:hAnsi="Arial" w:cs="Arial"/>
          <w:b/>
          <w:bCs/>
          <w:sz w:val="24"/>
          <w:szCs w:val="24"/>
          <w:u w:val="single"/>
        </w:rPr>
        <w:t>Wymagania z zakresu gramatyki:</w:t>
      </w:r>
    </w:p>
    <w:p w:rsidR="00FC18CE" w:rsidRPr="001306E5" w:rsidRDefault="00FC18CE" w:rsidP="00FC1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C18CE" w:rsidRPr="001306E5" w:rsidRDefault="00FC18CE" w:rsidP="00FC18CE">
      <w:pPr>
        <w:pStyle w:val="Kolorowalistaakcent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 xml:space="preserve">odmiana i zastosowanie czasownika </w:t>
      </w:r>
      <w:r w:rsidRPr="001306E5">
        <w:rPr>
          <w:rFonts w:ascii="Arial" w:hAnsi="Arial" w:cs="Arial"/>
          <w:i/>
          <w:iCs/>
          <w:sz w:val="24"/>
          <w:szCs w:val="24"/>
        </w:rPr>
        <w:t xml:space="preserve">ser, estar </w:t>
      </w:r>
      <w:r w:rsidRPr="001306E5">
        <w:rPr>
          <w:rFonts w:ascii="Arial" w:hAnsi="Arial" w:cs="Arial"/>
          <w:sz w:val="24"/>
          <w:szCs w:val="24"/>
        </w:rPr>
        <w:t xml:space="preserve">i </w:t>
      </w:r>
      <w:r w:rsidRPr="001306E5">
        <w:rPr>
          <w:rFonts w:ascii="Arial" w:hAnsi="Arial" w:cs="Arial"/>
          <w:i/>
          <w:iCs/>
          <w:sz w:val="24"/>
          <w:szCs w:val="24"/>
        </w:rPr>
        <w:t>haber</w:t>
      </w:r>
    </w:p>
    <w:p w:rsidR="00FC18CE" w:rsidRPr="001306E5" w:rsidRDefault="00FC18CE" w:rsidP="00FC18CE">
      <w:pPr>
        <w:pStyle w:val="Kolorowalistaakcent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>rodzajniki określone i nieokreślone</w:t>
      </w:r>
    </w:p>
    <w:p w:rsidR="00FC18CE" w:rsidRPr="001306E5" w:rsidRDefault="00FC18CE" w:rsidP="00FC18CE">
      <w:pPr>
        <w:pStyle w:val="Kolorowalistaakcent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 xml:space="preserve">czas teraźniejszy </w:t>
      </w:r>
      <w:r w:rsidRPr="001306E5">
        <w:rPr>
          <w:rFonts w:ascii="Arial" w:hAnsi="Arial" w:cs="Arial"/>
          <w:i/>
          <w:iCs/>
          <w:sz w:val="24"/>
          <w:szCs w:val="24"/>
        </w:rPr>
        <w:t xml:space="preserve">presente de indicativo, </w:t>
      </w:r>
      <w:r w:rsidRPr="001306E5">
        <w:rPr>
          <w:rFonts w:ascii="Arial" w:hAnsi="Arial" w:cs="Arial"/>
          <w:sz w:val="24"/>
          <w:szCs w:val="24"/>
        </w:rPr>
        <w:t>czasowniki regularne i nieregularne</w:t>
      </w:r>
    </w:p>
    <w:p w:rsidR="00FC18CE" w:rsidRPr="001306E5" w:rsidRDefault="00FC18CE" w:rsidP="00FC18CE">
      <w:pPr>
        <w:pStyle w:val="Kolorowalistaakcent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>czasowniki zwrotne (np. acostarse, lavarse, maquillarse)</w:t>
      </w:r>
    </w:p>
    <w:p w:rsidR="00FC18CE" w:rsidRPr="001306E5" w:rsidRDefault="00FC18CE" w:rsidP="00FC18CE">
      <w:pPr>
        <w:pStyle w:val="Kolorowalistaakcent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 xml:space="preserve">czasowniki </w:t>
      </w:r>
      <w:r w:rsidRPr="001306E5">
        <w:rPr>
          <w:rFonts w:ascii="Arial" w:hAnsi="Arial" w:cs="Arial"/>
          <w:i/>
          <w:iCs/>
          <w:sz w:val="24"/>
          <w:szCs w:val="24"/>
        </w:rPr>
        <w:t xml:space="preserve">gustar </w:t>
      </w:r>
      <w:r w:rsidRPr="001306E5">
        <w:rPr>
          <w:rFonts w:ascii="Arial" w:hAnsi="Arial" w:cs="Arial"/>
          <w:sz w:val="24"/>
          <w:szCs w:val="24"/>
        </w:rPr>
        <w:t xml:space="preserve">i </w:t>
      </w:r>
      <w:r w:rsidRPr="001306E5">
        <w:rPr>
          <w:rFonts w:ascii="Arial" w:hAnsi="Arial" w:cs="Arial"/>
          <w:i/>
          <w:iCs/>
          <w:sz w:val="24"/>
          <w:szCs w:val="24"/>
        </w:rPr>
        <w:t>doler</w:t>
      </w:r>
    </w:p>
    <w:p w:rsidR="00FC18CE" w:rsidRPr="001306E5" w:rsidRDefault="00FC18CE" w:rsidP="00FC18CE">
      <w:pPr>
        <w:pStyle w:val="Kolorowalistaakcent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>czas teraźniejszy ciągły</w:t>
      </w:r>
    </w:p>
    <w:p w:rsidR="00FC18CE" w:rsidRPr="001306E5" w:rsidRDefault="00FC18CE" w:rsidP="00FC18CE">
      <w:pPr>
        <w:pStyle w:val="Kolorowalistaakcent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s-ES"/>
        </w:rPr>
      </w:pPr>
      <w:r w:rsidRPr="001306E5">
        <w:rPr>
          <w:rFonts w:ascii="Arial" w:hAnsi="Arial" w:cs="Arial"/>
          <w:sz w:val="24"/>
          <w:szCs w:val="24"/>
          <w:lang w:val="es-ES"/>
        </w:rPr>
        <w:t xml:space="preserve">wyrażenie </w:t>
      </w:r>
      <w:r w:rsidRPr="001306E5">
        <w:rPr>
          <w:rFonts w:ascii="Arial" w:hAnsi="Arial" w:cs="Arial"/>
          <w:i/>
          <w:iCs/>
          <w:sz w:val="24"/>
          <w:szCs w:val="24"/>
          <w:lang w:val="es-ES"/>
        </w:rPr>
        <w:t>ir a + infinitivo</w:t>
      </w:r>
    </w:p>
    <w:p w:rsidR="00FC18CE" w:rsidRPr="001306E5" w:rsidRDefault="00FC18CE" w:rsidP="00FC18CE">
      <w:pPr>
        <w:pStyle w:val="Kolorowalistaakcent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306E5">
        <w:rPr>
          <w:rFonts w:ascii="Arial" w:hAnsi="Arial" w:cs="Arial"/>
          <w:i/>
          <w:iCs/>
          <w:sz w:val="24"/>
          <w:szCs w:val="24"/>
          <w:lang w:val="es-ES"/>
        </w:rPr>
        <w:t xml:space="preserve">pronombres de objeto directo e indirecto </w:t>
      </w:r>
      <w:r w:rsidRPr="001306E5">
        <w:rPr>
          <w:rFonts w:ascii="Arial" w:hAnsi="Arial" w:cs="Arial"/>
          <w:sz w:val="24"/>
          <w:szCs w:val="24"/>
          <w:lang w:val="es-ES"/>
        </w:rPr>
        <w:t>(zaimki dopełnienia bliższego i dlaszego)</w:t>
      </w:r>
    </w:p>
    <w:p w:rsidR="00FC18CE" w:rsidRPr="001306E5" w:rsidRDefault="00FC18CE" w:rsidP="00FC18CE">
      <w:pPr>
        <w:pStyle w:val="Kolorowalistaakcent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 xml:space="preserve">czasy przeszłe </w:t>
      </w:r>
      <w:r w:rsidRPr="001306E5">
        <w:rPr>
          <w:rFonts w:ascii="Arial" w:hAnsi="Arial" w:cs="Arial"/>
          <w:i/>
          <w:iCs/>
          <w:sz w:val="24"/>
          <w:szCs w:val="24"/>
        </w:rPr>
        <w:t xml:space="preserve">pretérito perfecto, pretérito indefinido, pretérito imperfecto, </w:t>
      </w:r>
      <w:r w:rsidRPr="001306E5">
        <w:rPr>
          <w:rFonts w:ascii="Arial" w:hAnsi="Arial" w:cs="Arial"/>
          <w:sz w:val="24"/>
          <w:szCs w:val="24"/>
        </w:rPr>
        <w:t>czasowniki regularne i</w:t>
      </w:r>
      <w:r w:rsidR="001306E5">
        <w:rPr>
          <w:rFonts w:ascii="Arial" w:hAnsi="Arial" w:cs="Arial"/>
          <w:sz w:val="24"/>
          <w:szCs w:val="24"/>
        </w:rPr>
        <w:t xml:space="preserve"> </w:t>
      </w:r>
      <w:r w:rsidRPr="001306E5">
        <w:rPr>
          <w:rFonts w:ascii="Arial" w:hAnsi="Arial" w:cs="Arial"/>
          <w:sz w:val="24"/>
          <w:szCs w:val="24"/>
        </w:rPr>
        <w:t>nieregularne</w:t>
      </w:r>
    </w:p>
    <w:p w:rsidR="00FC18CE" w:rsidRPr="001306E5" w:rsidRDefault="00FC18CE" w:rsidP="00FC18CE">
      <w:pPr>
        <w:pStyle w:val="Kolorowalistaakcent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s-ES"/>
        </w:rPr>
      </w:pPr>
      <w:r w:rsidRPr="001306E5">
        <w:rPr>
          <w:rFonts w:ascii="Arial" w:hAnsi="Arial" w:cs="Arial"/>
          <w:sz w:val="24"/>
          <w:szCs w:val="24"/>
          <w:lang w:val="es-ES"/>
        </w:rPr>
        <w:t xml:space="preserve">tryb rozkazujący </w:t>
      </w:r>
      <w:r w:rsidRPr="001306E5">
        <w:rPr>
          <w:rFonts w:ascii="Arial" w:hAnsi="Arial" w:cs="Arial"/>
          <w:i/>
          <w:iCs/>
          <w:sz w:val="24"/>
          <w:szCs w:val="24"/>
          <w:lang w:val="es-ES"/>
        </w:rPr>
        <w:t>imperativo afirmativo y negativo</w:t>
      </w:r>
    </w:p>
    <w:p w:rsidR="00FC18CE" w:rsidRPr="001306E5" w:rsidRDefault="00FC18CE" w:rsidP="00FC18CE">
      <w:pPr>
        <w:pStyle w:val="Kolorowalistaakcent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 xml:space="preserve">czas przyszły </w:t>
      </w:r>
      <w:r w:rsidRPr="001306E5">
        <w:rPr>
          <w:rFonts w:ascii="Arial" w:hAnsi="Arial" w:cs="Arial"/>
          <w:i/>
          <w:iCs/>
          <w:sz w:val="24"/>
          <w:szCs w:val="24"/>
        </w:rPr>
        <w:t xml:space="preserve">futuro imperfecto, </w:t>
      </w:r>
      <w:r w:rsidRPr="001306E5">
        <w:rPr>
          <w:rFonts w:ascii="Arial" w:hAnsi="Arial" w:cs="Arial"/>
          <w:sz w:val="24"/>
          <w:szCs w:val="24"/>
        </w:rPr>
        <w:t>czasowniki regularne i nieregularne</w:t>
      </w:r>
    </w:p>
    <w:p w:rsidR="00FC18CE" w:rsidRPr="001306E5" w:rsidRDefault="00FC18CE" w:rsidP="00FC18CE">
      <w:pPr>
        <w:pStyle w:val="Kolorowalistaakcent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>zdania warunkowe pierwszego typu</w:t>
      </w:r>
    </w:p>
    <w:p w:rsidR="001A648B" w:rsidRPr="001306E5" w:rsidRDefault="00FC18CE" w:rsidP="001A648B">
      <w:pPr>
        <w:pStyle w:val="Default"/>
        <w:numPr>
          <w:ilvl w:val="0"/>
          <w:numId w:val="14"/>
        </w:numPr>
        <w:jc w:val="both"/>
        <w:rPr>
          <w:rFonts w:ascii="Arial" w:hAnsi="Arial" w:cs="Arial"/>
          <w:lang w:val="es-ES"/>
        </w:rPr>
      </w:pPr>
      <w:r w:rsidRPr="001306E5">
        <w:rPr>
          <w:rFonts w:ascii="Arial" w:hAnsi="Arial" w:cs="Arial"/>
          <w:lang w:val="es-ES"/>
        </w:rPr>
        <w:t xml:space="preserve">przyimki </w:t>
      </w:r>
      <w:r w:rsidRPr="001306E5">
        <w:rPr>
          <w:rFonts w:ascii="Arial" w:hAnsi="Arial" w:cs="Arial"/>
          <w:i/>
          <w:iCs/>
          <w:lang w:val="es-ES"/>
        </w:rPr>
        <w:t>a, de, por, con</w:t>
      </w:r>
    </w:p>
    <w:p w:rsidR="001A648B" w:rsidRDefault="001A648B" w:rsidP="001A648B">
      <w:pPr>
        <w:pStyle w:val="Default"/>
        <w:jc w:val="both"/>
        <w:rPr>
          <w:rFonts w:ascii="Arial" w:hAnsi="Arial" w:cs="Arial"/>
          <w:lang w:val="es-ES"/>
        </w:rPr>
      </w:pPr>
    </w:p>
    <w:p w:rsidR="0031471F" w:rsidRPr="001306E5" w:rsidRDefault="0031471F" w:rsidP="001A648B">
      <w:pPr>
        <w:pStyle w:val="Default"/>
        <w:jc w:val="both"/>
        <w:rPr>
          <w:rFonts w:ascii="Arial" w:hAnsi="Arial" w:cs="Arial"/>
          <w:lang w:val="es-ES"/>
        </w:rPr>
      </w:pPr>
    </w:p>
    <w:p w:rsidR="00F814E1" w:rsidRPr="001306E5" w:rsidRDefault="00F814E1" w:rsidP="00F814E1">
      <w:pPr>
        <w:spacing w:after="0" w:line="240" w:lineRule="auto"/>
        <w:ind w:left="4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06E5">
        <w:rPr>
          <w:rFonts w:ascii="Arial" w:hAnsi="Arial" w:cs="Arial"/>
          <w:b/>
          <w:sz w:val="24"/>
          <w:szCs w:val="24"/>
          <w:u w:val="single"/>
        </w:rPr>
        <w:t>Umiejętności:</w:t>
      </w:r>
    </w:p>
    <w:p w:rsidR="00F814E1" w:rsidRPr="001306E5" w:rsidRDefault="00F814E1" w:rsidP="00F814E1">
      <w:pPr>
        <w:spacing w:after="0" w:line="240" w:lineRule="auto"/>
        <w:ind w:left="420"/>
        <w:jc w:val="both"/>
        <w:rPr>
          <w:rFonts w:ascii="Arial" w:hAnsi="Arial" w:cs="Arial"/>
          <w:b/>
          <w:sz w:val="24"/>
          <w:szCs w:val="24"/>
        </w:rPr>
      </w:pPr>
    </w:p>
    <w:p w:rsidR="00F814E1" w:rsidRPr="001306E5" w:rsidRDefault="00F814E1" w:rsidP="001A648B">
      <w:pPr>
        <w:pStyle w:val="Kolorowalistaakcent1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 xml:space="preserve">umiejętność czytania tekstów ze zrozumieniem, </w:t>
      </w:r>
    </w:p>
    <w:p w:rsidR="00F814E1" w:rsidRPr="001306E5" w:rsidRDefault="00F814E1" w:rsidP="001A648B">
      <w:pPr>
        <w:pStyle w:val="Kolorowalistaakcent1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>umiejętność wyszukiwania i selekcjonowania informacji,</w:t>
      </w:r>
    </w:p>
    <w:p w:rsidR="00F814E1" w:rsidRPr="001306E5" w:rsidRDefault="00F814E1" w:rsidP="0075582B">
      <w:pPr>
        <w:pStyle w:val="Kolorowalistaakcent1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>praktyczne stosowanie języka w typowych sytuacjach komunikacyjnych na bazie znajomości gramatyki i słownictwa na poziomie A2 według Europejskiego Systemu Opisu Kształcenia Językowego.</w:t>
      </w:r>
    </w:p>
    <w:p w:rsidR="0075582B" w:rsidRDefault="0075582B" w:rsidP="0075582B">
      <w:pPr>
        <w:pStyle w:val="Kolorowalistaakcent1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1471F" w:rsidRPr="001306E5" w:rsidRDefault="0031471F" w:rsidP="0075582B">
      <w:pPr>
        <w:pStyle w:val="Kolorowalistaakcent1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5582B" w:rsidRDefault="0075582B" w:rsidP="0075582B">
      <w:pPr>
        <w:spacing w:after="0" w:line="240" w:lineRule="auto"/>
        <w:ind w:left="4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06E5">
        <w:rPr>
          <w:rFonts w:ascii="Arial" w:hAnsi="Arial" w:cs="Arial"/>
          <w:b/>
          <w:sz w:val="24"/>
          <w:szCs w:val="24"/>
          <w:u w:val="single"/>
        </w:rPr>
        <w:t>Literatura:</w:t>
      </w:r>
    </w:p>
    <w:p w:rsidR="00F65FF4" w:rsidRPr="001306E5" w:rsidRDefault="00F65FF4" w:rsidP="0075582B">
      <w:pPr>
        <w:spacing w:after="0" w:line="240" w:lineRule="auto"/>
        <w:ind w:left="4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B6CB1" w:rsidRPr="001306E5" w:rsidRDefault="0075582B" w:rsidP="0075582B">
      <w:pPr>
        <w:spacing w:after="0" w:line="240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>Oprócz podręczników przeznaczonych do nauczania języka hiszpańskiego w gimnazjach, zatwierdzonych do użytku szkolnego uczniowie i nauczyciele mogą korzystać także z następujących pozycji:</w:t>
      </w:r>
    </w:p>
    <w:p w:rsidR="0014400A" w:rsidRPr="001306E5" w:rsidRDefault="0014400A" w:rsidP="0075582B">
      <w:pPr>
        <w:spacing w:after="0" w:line="240" w:lineRule="auto"/>
        <w:ind w:left="420"/>
        <w:jc w:val="both"/>
        <w:rPr>
          <w:rFonts w:ascii="Arial" w:hAnsi="Arial" w:cs="Arial"/>
          <w:sz w:val="24"/>
          <w:szCs w:val="24"/>
        </w:rPr>
      </w:pPr>
    </w:p>
    <w:p w:rsidR="0075582B" w:rsidRPr="001306E5" w:rsidRDefault="00BB6CB1" w:rsidP="00BB6CB1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lang w:val="es-ES"/>
        </w:rPr>
      </w:pPr>
      <w:r w:rsidRPr="001306E5">
        <w:rPr>
          <w:rFonts w:ascii="Arial" w:hAnsi="Arial" w:cs="Arial"/>
          <w:lang w:val="es-ES"/>
        </w:rPr>
        <w:t>Diccionario de la Lengua Española (RAE).</w:t>
      </w:r>
    </w:p>
    <w:p w:rsidR="00F814E1" w:rsidRPr="001306E5" w:rsidRDefault="0075582B" w:rsidP="0075582B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lang w:val="es-ES"/>
        </w:rPr>
      </w:pPr>
      <w:r w:rsidRPr="001306E5">
        <w:rPr>
          <w:rFonts w:ascii="Arial" w:hAnsi="Arial" w:cs="Arial"/>
          <w:lang w:val="es-ES"/>
        </w:rPr>
        <w:t xml:space="preserve">R. Alonso Raya, A. Castañeda Castro, i in. </w:t>
      </w:r>
      <w:r w:rsidRPr="001306E5">
        <w:rPr>
          <w:rFonts w:ascii="Arial" w:hAnsi="Arial" w:cs="Arial"/>
          <w:i/>
          <w:iCs/>
          <w:lang w:val="es-ES"/>
        </w:rPr>
        <w:t>Gramática básica del estudiante de español</w:t>
      </w:r>
      <w:r w:rsidRPr="001306E5">
        <w:rPr>
          <w:rFonts w:ascii="Arial" w:hAnsi="Arial" w:cs="Arial"/>
          <w:lang w:val="es-ES"/>
        </w:rPr>
        <w:t>, Difusión, Barcelona 2005.</w:t>
      </w:r>
    </w:p>
    <w:p w:rsidR="00FC18CE" w:rsidRPr="001306E5" w:rsidRDefault="00FC18CE" w:rsidP="0075582B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lang w:val="es-ES"/>
        </w:rPr>
      </w:pPr>
      <w:r w:rsidRPr="001306E5">
        <w:rPr>
          <w:rFonts w:ascii="Arial" w:hAnsi="Arial" w:cs="Arial"/>
          <w:lang w:val="es-ES"/>
        </w:rPr>
        <w:t xml:space="preserve">F. Castro, </w:t>
      </w:r>
      <w:r w:rsidRPr="001306E5">
        <w:rPr>
          <w:rFonts w:ascii="Arial" w:hAnsi="Arial" w:cs="Arial"/>
          <w:i/>
          <w:iCs/>
          <w:lang w:val="es-ES"/>
        </w:rPr>
        <w:t>Uso de la gramática española (elemental, intermedio)</w:t>
      </w:r>
      <w:r w:rsidRPr="001306E5">
        <w:rPr>
          <w:rFonts w:ascii="Arial" w:hAnsi="Arial" w:cs="Arial"/>
          <w:lang w:val="es-ES"/>
        </w:rPr>
        <w:t>, Edelsa, Madrid 2006.</w:t>
      </w:r>
    </w:p>
    <w:p w:rsidR="0071286C" w:rsidRPr="00595F19" w:rsidRDefault="0071286C" w:rsidP="0075582B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lang w:val="es-ES"/>
        </w:rPr>
      </w:pPr>
      <w:r w:rsidRPr="001306E5">
        <w:rPr>
          <w:rFonts w:ascii="Arial" w:hAnsi="Arial" w:cs="Arial"/>
          <w:lang w:val="es-ES"/>
        </w:rPr>
        <w:t xml:space="preserve">A. Encinar, </w:t>
      </w:r>
      <w:r w:rsidRPr="001306E5">
        <w:rPr>
          <w:rFonts w:ascii="Arial" w:hAnsi="Arial" w:cs="Arial"/>
          <w:i/>
          <w:iCs/>
          <w:lang w:val="es-ES"/>
        </w:rPr>
        <w:t>Uso interactivo del vocabulario</w:t>
      </w:r>
      <w:r w:rsidRPr="001306E5">
        <w:rPr>
          <w:rFonts w:ascii="Arial" w:hAnsi="Arial" w:cs="Arial"/>
          <w:lang w:val="es-ES"/>
        </w:rPr>
        <w:t>, Edelsa, Madrid 2003.</w:t>
      </w:r>
    </w:p>
    <w:p w:rsidR="00595F19" w:rsidRPr="00B23C85" w:rsidRDefault="00595F19" w:rsidP="0075582B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lang w:val="es-ES"/>
        </w:rPr>
      </w:pPr>
      <w:r w:rsidRPr="00595F19">
        <w:rPr>
          <w:rFonts w:ascii="Arial" w:hAnsi="Arial" w:cs="Arial"/>
          <w:i/>
          <w:lang w:val="es-ES"/>
        </w:rPr>
        <w:t>50 fiestas populares de España que debes conocer</w:t>
      </w:r>
      <w:r>
        <w:rPr>
          <w:rFonts w:ascii="Arial" w:hAnsi="Arial" w:cs="Arial"/>
          <w:lang w:val="es-ES"/>
        </w:rPr>
        <w:t>, Timun Mas, 2012.</w:t>
      </w:r>
    </w:p>
    <w:p w:rsidR="00B23C85" w:rsidRPr="008E5F56" w:rsidRDefault="00B23C85" w:rsidP="0075582B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</w:rPr>
      </w:pPr>
      <w:r w:rsidRPr="00B23C85">
        <w:rPr>
          <w:rFonts w:ascii="Arial" w:hAnsi="Arial" w:cs="Arial"/>
          <w:iCs/>
        </w:rPr>
        <w:t>J. Perlin, M. Cybulska-</w:t>
      </w:r>
      <w:proofErr w:type="spellStart"/>
      <w:r w:rsidRPr="00B23C85">
        <w:rPr>
          <w:rFonts w:ascii="Arial" w:hAnsi="Arial" w:cs="Arial"/>
          <w:iCs/>
        </w:rPr>
        <w:t>Janczew</w:t>
      </w:r>
      <w:proofErr w:type="spellEnd"/>
      <w:r w:rsidRPr="00B23C85">
        <w:rPr>
          <w:rFonts w:ascii="Arial" w:hAnsi="Arial" w:cs="Arial"/>
          <w:iCs/>
        </w:rPr>
        <w:t xml:space="preserve">, </w:t>
      </w:r>
      <w:r w:rsidRPr="00B23C85">
        <w:rPr>
          <w:rFonts w:ascii="Arial" w:hAnsi="Arial" w:cs="Arial"/>
          <w:i/>
        </w:rPr>
        <w:t>Gramatyka języka hiszpańskiego z ćwiczeniami,</w:t>
      </w:r>
      <w:r w:rsidR="008E5F56">
        <w:rPr>
          <w:rFonts w:ascii="Arial" w:hAnsi="Arial" w:cs="Arial"/>
          <w:iCs/>
        </w:rPr>
        <w:t xml:space="preserve"> PWN, 2010.</w:t>
      </w:r>
    </w:p>
    <w:p w:rsidR="008E5F56" w:rsidRPr="00B23C85" w:rsidRDefault="008E5F56" w:rsidP="0075582B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</w:rPr>
      </w:pPr>
      <w:r>
        <w:rPr>
          <w:rFonts w:ascii="Arial" w:hAnsi="Arial" w:cs="Arial"/>
          <w:iCs/>
        </w:rPr>
        <w:t xml:space="preserve">A. </w:t>
      </w:r>
      <w:proofErr w:type="spellStart"/>
      <w:r>
        <w:rPr>
          <w:rFonts w:ascii="Arial" w:hAnsi="Arial" w:cs="Arial"/>
          <w:iCs/>
        </w:rPr>
        <w:t>Wawrykowicz</w:t>
      </w:r>
      <w:proofErr w:type="spellEnd"/>
      <w:r>
        <w:rPr>
          <w:rFonts w:ascii="Arial" w:hAnsi="Arial" w:cs="Arial"/>
          <w:iCs/>
        </w:rPr>
        <w:t xml:space="preserve">, </w:t>
      </w:r>
      <w:r w:rsidRPr="008E5F56">
        <w:rPr>
          <w:rFonts w:ascii="Arial" w:hAnsi="Arial" w:cs="Arial"/>
          <w:i/>
        </w:rPr>
        <w:t>Repetytorium gramatyki języka hiszpańskieg</w:t>
      </w:r>
      <w:r>
        <w:rPr>
          <w:rFonts w:ascii="Arial" w:hAnsi="Arial" w:cs="Arial"/>
          <w:i/>
        </w:rPr>
        <w:t>o z ćwiczeniami,</w:t>
      </w:r>
      <w:r>
        <w:rPr>
          <w:rFonts w:ascii="Arial" w:hAnsi="Arial" w:cs="Arial"/>
          <w:iCs/>
        </w:rPr>
        <w:t xml:space="preserve"> WARGOS, 2015.</w:t>
      </w:r>
    </w:p>
    <w:p w:rsidR="00AD4618" w:rsidRDefault="00AD4618" w:rsidP="008F01ED">
      <w:pPr>
        <w:pStyle w:val="Kolorowalistaakcent1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i/>
          <w:iCs/>
        </w:rPr>
      </w:pPr>
      <w:r w:rsidRPr="001306E5">
        <w:rPr>
          <w:rFonts w:ascii="Arial" w:hAnsi="Arial" w:cs="Arial"/>
          <w:i/>
          <w:iCs/>
        </w:rPr>
        <w:t>http://aprenderespanol.org/</w:t>
      </w:r>
    </w:p>
    <w:p w:rsidR="008E5F56" w:rsidRPr="001306E5" w:rsidRDefault="005E5A4D" w:rsidP="008F01ED">
      <w:pPr>
        <w:pStyle w:val="Kolorowalistaakcent1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i/>
          <w:iCs/>
        </w:rPr>
      </w:pPr>
      <w:r w:rsidRPr="005E5A4D">
        <w:rPr>
          <w:rFonts w:ascii="Arial" w:hAnsi="Arial" w:cs="Arial"/>
          <w:i/>
          <w:iCs/>
        </w:rPr>
        <w:t>https://abcdeele.com/blog/</w:t>
      </w:r>
    </w:p>
    <w:p w:rsidR="00AD4618" w:rsidRPr="001306E5" w:rsidRDefault="00AD4618" w:rsidP="00AD4618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i/>
          <w:iCs/>
        </w:rPr>
      </w:pPr>
      <w:r w:rsidRPr="001306E5">
        <w:rPr>
          <w:rFonts w:ascii="Arial" w:hAnsi="Arial" w:cs="Arial"/>
          <w:i/>
          <w:iCs/>
        </w:rPr>
        <w:t>http://hispanico.pl/category/jezyk-hiszpanski/</w:t>
      </w:r>
    </w:p>
    <w:p w:rsidR="00AD4618" w:rsidRDefault="00AD4618" w:rsidP="00AD4618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i/>
          <w:iCs/>
        </w:rPr>
      </w:pPr>
      <w:r w:rsidRPr="001306E5">
        <w:rPr>
          <w:rFonts w:ascii="Arial" w:hAnsi="Arial" w:cs="Arial"/>
          <w:i/>
          <w:iCs/>
        </w:rPr>
        <w:lastRenderedPageBreak/>
        <w:t>http://cvc.cervantes.es/</w:t>
      </w:r>
    </w:p>
    <w:p w:rsidR="00F13E6A" w:rsidRPr="001306E5" w:rsidRDefault="00F13E6A" w:rsidP="00AD4618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i/>
          <w:iCs/>
        </w:rPr>
      </w:pPr>
      <w:r w:rsidRPr="00F13E6A">
        <w:rPr>
          <w:rFonts w:ascii="Arial" w:hAnsi="Arial" w:cs="Arial"/>
          <w:i/>
          <w:iCs/>
        </w:rPr>
        <w:t>https://www.lapizdeele.com</w:t>
      </w:r>
    </w:p>
    <w:p w:rsidR="008F01ED" w:rsidRPr="001306E5" w:rsidRDefault="008F01ED" w:rsidP="00AD4618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i/>
          <w:iCs/>
          <w:lang w:val="es-ES"/>
        </w:rPr>
      </w:pPr>
      <w:r w:rsidRPr="001306E5">
        <w:rPr>
          <w:rFonts w:ascii="Arial" w:hAnsi="Arial" w:cs="Arial"/>
          <w:iCs/>
          <w:lang w:val="es-ES"/>
        </w:rPr>
        <w:t>Czasopisma hiszpańskie</w:t>
      </w:r>
      <w:r w:rsidRPr="001306E5">
        <w:rPr>
          <w:rFonts w:ascii="Arial" w:hAnsi="Arial" w:cs="Arial"/>
          <w:i/>
          <w:iCs/>
          <w:lang w:val="es-ES"/>
        </w:rPr>
        <w:t xml:space="preserve">: </w:t>
      </w:r>
      <w:r w:rsidR="00A522FB" w:rsidRPr="001306E5">
        <w:rPr>
          <w:rFonts w:ascii="Arial" w:hAnsi="Arial" w:cs="Arial"/>
          <w:i/>
          <w:iCs/>
          <w:lang w:val="es-ES"/>
        </w:rPr>
        <w:t xml:space="preserve">La Revista Española, </w:t>
      </w:r>
      <w:r w:rsidR="00A522FB" w:rsidRPr="001306E5">
        <w:rPr>
          <w:rFonts w:ascii="Arial" w:hAnsi="Arial" w:cs="Arial"/>
          <w:bCs/>
          <w:i/>
          <w:color w:val="252525"/>
          <w:shd w:val="clear" w:color="auto" w:fill="FFFFFF"/>
          <w:lang w:val="es-ES"/>
        </w:rPr>
        <w:t xml:space="preserve">¿Español? </w:t>
      </w:r>
      <w:r w:rsidR="00A522FB" w:rsidRPr="00F13E6A">
        <w:rPr>
          <w:rFonts w:ascii="Arial" w:hAnsi="Arial" w:cs="Arial"/>
          <w:bCs/>
          <w:i/>
          <w:color w:val="252525"/>
          <w:shd w:val="clear" w:color="auto" w:fill="FFFFFF"/>
          <w:lang w:val="es-ES"/>
        </w:rPr>
        <w:t>Sí, gracias</w:t>
      </w:r>
    </w:p>
    <w:p w:rsidR="003934D5" w:rsidRPr="00F13E6A" w:rsidRDefault="003934D5" w:rsidP="0014400A">
      <w:pPr>
        <w:jc w:val="both"/>
        <w:rPr>
          <w:rFonts w:ascii="Arial" w:hAnsi="Arial" w:cs="Arial"/>
          <w:b/>
          <w:i/>
          <w:iCs/>
          <w:sz w:val="24"/>
          <w:szCs w:val="24"/>
          <w:lang w:val="es-ES"/>
        </w:rPr>
      </w:pPr>
    </w:p>
    <w:p w:rsidR="00F65FF4" w:rsidRPr="00F13E6A" w:rsidRDefault="00F65FF4" w:rsidP="0014400A">
      <w:pPr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A05A7E" w:rsidRDefault="00D7352D" w:rsidP="00A05A7E">
      <w:pPr>
        <w:jc w:val="both"/>
        <w:rPr>
          <w:rFonts w:ascii="Arial" w:hAnsi="Arial" w:cs="Arial"/>
          <w:b/>
          <w:sz w:val="28"/>
          <w:szCs w:val="28"/>
        </w:rPr>
      </w:pPr>
      <w:r w:rsidRPr="001306E5">
        <w:rPr>
          <w:rFonts w:ascii="Arial" w:hAnsi="Arial" w:cs="Arial"/>
          <w:b/>
          <w:sz w:val="28"/>
          <w:szCs w:val="28"/>
        </w:rPr>
        <w:t>2. Etap rejonowy:</w:t>
      </w:r>
      <w:r w:rsidR="0014400A" w:rsidRPr="001306E5">
        <w:rPr>
          <w:rFonts w:ascii="Arial" w:hAnsi="Arial" w:cs="Arial"/>
          <w:b/>
          <w:sz w:val="28"/>
          <w:szCs w:val="28"/>
        </w:rPr>
        <w:t xml:space="preserve"> </w:t>
      </w:r>
    </w:p>
    <w:p w:rsidR="0014400A" w:rsidRPr="001306E5" w:rsidRDefault="0014400A" w:rsidP="0014400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06E5">
        <w:rPr>
          <w:rFonts w:ascii="Arial" w:hAnsi="Arial" w:cs="Arial"/>
          <w:b/>
          <w:sz w:val="24"/>
          <w:szCs w:val="24"/>
          <w:u w:val="single"/>
        </w:rPr>
        <w:t>Wiadomości i umiejętności</w:t>
      </w:r>
    </w:p>
    <w:p w:rsidR="0014400A" w:rsidRDefault="0014400A" w:rsidP="0014400A">
      <w:pPr>
        <w:pStyle w:val="Default"/>
        <w:jc w:val="both"/>
        <w:rPr>
          <w:rFonts w:ascii="Arial" w:hAnsi="Arial" w:cs="Arial"/>
          <w:b/>
          <w:bCs/>
          <w:lang w:val="pl-PL"/>
        </w:rPr>
      </w:pPr>
      <w:r w:rsidRPr="001306E5">
        <w:rPr>
          <w:rFonts w:ascii="Arial" w:hAnsi="Arial" w:cs="Arial"/>
          <w:b/>
          <w:bCs/>
          <w:lang w:val="pl-PL"/>
        </w:rPr>
        <w:t xml:space="preserve">Uczeń posługuje się podstawowym zasobem środków językowych (leksykalnych, gramatycznych, ortograficznych oraz fonetycznych), umożliwiających realizację wymagań w zakresie następujących tematów: </w:t>
      </w:r>
    </w:p>
    <w:p w:rsidR="00A904FB" w:rsidRPr="001306E5" w:rsidRDefault="00A904FB" w:rsidP="0014400A">
      <w:pPr>
        <w:pStyle w:val="Default"/>
        <w:jc w:val="both"/>
        <w:rPr>
          <w:rFonts w:ascii="Arial" w:hAnsi="Arial" w:cs="Arial"/>
          <w:b/>
          <w:bCs/>
          <w:lang w:val="pl-PL"/>
        </w:rPr>
      </w:pPr>
    </w:p>
    <w:p w:rsidR="0080385E" w:rsidRPr="001306E5" w:rsidRDefault="0014400A" w:rsidP="0080385E">
      <w:pPr>
        <w:tabs>
          <w:tab w:val="left" w:pos="630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1306E5">
        <w:rPr>
          <w:rFonts w:ascii="Arial" w:hAnsi="Arial" w:cs="Arial"/>
          <w:sz w:val="24"/>
          <w:szCs w:val="24"/>
          <w:u w:val="single"/>
        </w:rPr>
        <w:t xml:space="preserve">Takie </w:t>
      </w:r>
      <w:r w:rsidR="0080385E" w:rsidRPr="001306E5">
        <w:rPr>
          <w:rFonts w:ascii="Arial" w:hAnsi="Arial" w:cs="Arial"/>
          <w:sz w:val="24"/>
          <w:szCs w:val="24"/>
          <w:u w:val="single"/>
        </w:rPr>
        <w:t>jak na etap szkolny i dodatkowo:</w:t>
      </w:r>
    </w:p>
    <w:p w:rsidR="00380AA1" w:rsidRPr="001306E5" w:rsidRDefault="00380AA1" w:rsidP="00744BAA">
      <w:pPr>
        <w:pStyle w:val="Kolorowalistaakcent1"/>
        <w:numPr>
          <w:ilvl w:val="0"/>
          <w:numId w:val="21"/>
        </w:numPr>
        <w:tabs>
          <w:tab w:val="left" w:pos="540"/>
        </w:tabs>
        <w:ind w:left="270" w:hanging="30"/>
        <w:jc w:val="both"/>
        <w:rPr>
          <w:rFonts w:ascii="Arial" w:hAnsi="Arial" w:cs="Arial"/>
          <w:sz w:val="24"/>
          <w:szCs w:val="24"/>
          <w:u w:val="single"/>
        </w:rPr>
      </w:pPr>
      <w:r w:rsidRPr="001306E5">
        <w:rPr>
          <w:rFonts w:ascii="Arial" w:hAnsi="Arial" w:cs="Arial"/>
          <w:sz w:val="24"/>
          <w:szCs w:val="24"/>
        </w:rPr>
        <w:t>żywienie (np., posiłki i ich przygotowywanie);</w:t>
      </w:r>
    </w:p>
    <w:p w:rsidR="00380AA1" w:rsidRPr="00744BAA" w:rsidRDefault="00380AA1" w:rsidP="00744BAA">
      <w:pPr>
        <w:pStyle w:val="Kolorowalistaakcent1"/>
        <w:numPr>
          <w:ilvl w:val="0"/>
          <w:numId w:val="21"/>
        </w:num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270" w:hanging="30"/>
        <w:rPr>
          <w:rFonts w:ascii="Arial" w:hAnsi="Arial" w:cs="Arial"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 xml:space="preserve">zakupy i usługi (np. rodzaje sklepów, towary, sprzedawanie i kupowanie, </w:t>
      </w:r>
      <w:r w:rsidR="00744BAA">
        <w:rPr>
          <w:rFonts w:ascii="Arial" w:hAnsi="Arial" w:cs="Arial"/>
          <w:sz w:val="24"/>
          <w:szCs w:val="24"/>
        </w:rPr>
        <w:t xml:space="preserve">    </w:t>
      </w:r>
      <w:r w:rsidRPr="001306E5">
        <w:rPr>
          <w:rFonts w:ascii="Arial" w:hAnsi="Arial" w:cs="Arial"/>
          <w:sz w:val="24"/>
          <w:szCs w:val="24"/>
        </w:rPr>
        <w:t>korzystanie z usług,</w:t>
      </w:r>
      <w:r w:rsidRPr="00744BAA">
        <w:rPr>
          <w:rFonts w:ascii="Arial" w:hAnsi="Arial" w:cs="Arial"/>
          <w:sz w:val="24"/>
          <w:szCs w:val="24"/>
        </w:rPr>
        <w:t>reklama);</w:t>
      </w:r>
    </w:p>
    <w:p w:rsidR="00380AA1" w:rsidRPr="001306E5" w:rsidRDefault="00380AA1" w:rsidP="00744BAA">
      <w:pPr>
        <w:pStyle w:val="Kolorowalistaakcent1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270" w:hanging="30"/>
        <w:rPr>
          <w:rFonts w:ascii="Arial" w:hAnsi="Arial" w:cs="Arial"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>kultura (np. dziedziny kultury, uczestnictwo w kulturze, media);</w:t>
      </w:r>
    </w:p>
    <w:p w:rsidR="00380AA1" w:rsidRPr="001306E5" w:rsidRDefault="00380AA1" w:rsidP="00744BAA">
      <w:pPr>
        <w:pStyle w:val="Kolorowalistaakcent1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270" w:hanging="30"/>
        <w:rPr>
          <w:rFonts w:ascii="Arial" w:hAnsi="Arial" w:cs="Arial"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>sport (np. dyscypliny sportu, sprzęt sportowy);</w:t>
      </w:r>
    </w:p>
    <w:p w:rsidR="00380AA1" w:rsidRPr="00A904FB" w:rsidRDefault="00380AA1" w:rsidP="00744BAA">
      <w:pPr>
        <w:pStyle w:val="Kolorowalistaakcent1"/>
        <w:numPr>
          <w:ilvl w:val="0"/>
          <w:numId w:val="23"/>
        </w:numPr>
        <w:tabs>
          <w:tab w:val="left" w:pos="90"/>
          <w:tab w:val="left" w:pos="540"/>
        </w:tabs>
        <w:ind w:left="270" w:hanging="30"/>
        <w:jc w:val="both"/>
        <w:rPr>
          <w:rFonts w:ascii="Arial" w:hAnsi="Arial" w:cs="Arial"/>
          <w:sz w:val="24"/>
          <w:szCs w:val="24"/>
          <w:u w:val="single"/>
        </w:rPr>
      </w:pPr>
      <w:r w:rsidRPr="001306E5">
        <w:rPr>
          <w:rFonts w:ascii="Arial" w:hAnsi="Arial" w:cs="Arial"/>
          <w:sz w:val="24"/>
          <w:szCs w:val="24"/>
        </w:rPr>
        <w:t>świat przyrody (np. pogoda, ochrona środowiska naturalnego, klęski żywiołowe);</w:t>
      </w:r>
    </w:p>
    <w:p w:rsidR="00A904FB" w:rsidRPr="001306E5" w:rsidRDefault="00A904FB" w:rsidP="00A904FB">
      <w:pPr>
        <w:pStyle w:val="Kolorowalistaakcent1"/>
        <w:tabs>
          <w:tab w:val="left" w:pos="90"/>
          <w:tab w:val="left" w:pos="540"/>
        </w:tabs>
        <w:ind w:left="270"/>
        <w:jc w:val="both"/>
        <w:rPr>
          <w:rFonts w:ascii="Arial" w:hAnsi="Arial" w:cs="Arial"/>
          <w:sz w:val="24"/>
          <w:szCs w:val="24"/>
          <w:u w:val="single"/>
        </w:rPr>
      </w:pPr>
    </w:p>
    <w:p w:rsidR="00380AA1" w:rsidRPr="001306E5" w:rsidRDefault="00380AA1" w:rsidP="0080385E">
      <w:pPr>
        <w:tabs>
          <w:tab w:val="left" w:pos="9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06E5">
        <w:rPr>
          <w:rFonts w:ascii="Arial" w:hAnsi="Arial" w:cs="Arial"/>
          <w:b/>
          <w:sz w:val="24"/>
          <w:szCs w:val="24"/>
          <w:u w:val="single"/>
        </w:rPr>
        <w:t>Wiadomości kulturoznawcze:</w:t>
      </w:r>
    </w:p>
    <w:p w:rsidR="00380AA1" w:rsidRPr="001306E5" w:rsidRDefault="00380AA1" w:rsidP="00380AA1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80AA1" w:rsidRDefault="00380AA1" w:rsidP="00380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306E5">
        <w:rPr>
          <w:rFonts w:ascii="Arial" w:hAnsi="Arial" w:cs="Arial"/>
          <w:b/>
          <w:bCs/>
          <w:sz w:val="24"/>
          <w:szCs w:val="24"/>
        </w:rPr>
        <w:t>Podstawowa wiedza o kulturze, geografii i życiu codziennym Hiszpanii i krajów hiszpańskojęzycznych.</w:t>
      </w:r>
    </w:p>
    <w:p w:rsidR="00A904FB" w:rsidRPr="001306E5" w:rsidRDefault="00A904FB" w:rsidP="00380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13B51" w:rsidRDefault="00B13B51" w:rsidP="00B13B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06E5">
        <w:rPr>
          <w:rFonts w:ascii="Arial" w:hAnsi="Arial" w:cs="Arial"/>
          <w:sz w:val="24"/>
          <w:szCs w:val="24"/>
          <w:u w:val="single"/>
        </w:rPr>
        <w:t>Takie jak na etap szkolny i dodatkowo:</w:t>
      </w:r>
    </w:p>
    <w:p w:rsidR="00E13BD2" w:rsidRDefault="00E13BD2" w:rsidP="00380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5F29" w:rsidRPr="001306E5" w:rsidRDefault="004025B6" w:rsidP="00EC5F29">
      <w:pPr>
        <w:autoSpaceDE w:val="0"/>
        <w:autoSpaceDN w:val="0"/>
        <w:adjustRightInd w:val="0"/>
        <w:spacing w:after="0" w:line="240" w:lineRule="auto"/>
        <w:ind w:left="630" w:hanging="180"/>
        <w:rPr>
          <w:rFonts w:ascii="Arial" w:hAnsi="Arial" w:cs="Arial"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>Elementy wiedzy o Hiszpanii</w:t>
      </w:r>
      <w:r>
        <w:rPr>
          <w:rFonts w:ascii="Arial" w:hAnsi="Arial" w:cs="Arial"/>
          <w:sz w:val="24"/>
          <w:szCs w:val="24"/>
        </w:rPr>
        <w:t>:</w:t>
      </w:r>
    </w:p>
    <w:p w:rsidR="00380AA1" w:rsidRPr="001306E5" w:rsidRDefault="00380AA1" w:rsidP="00380AA1">
      <w:pPr>
        <w:pStyle w:val="Kolorowalistaakcent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>Geografia:</w:t>
      </w:r>
      <w:r w:rsidR="0031471F">
        <w:rPr>
          <w:rFonts w:ascii="Arial" w:hAnsi="Arial" w:cs="Arial"/>
          <w:sz w:val="24"/>
          <w:szCs w:val="24"/>
        </w:rPr>
        <w:t xml:space="preserve"> </w:t>
      </w:r>
      <w:r w:rsidRPr="001306E5">
        <w:rPr>
          <w:rFonts w:ascii="Arial" w:hAnsi="Arial" w:cs="Arial"/>
          <w:sz w:val="24"/>
          <w:szCs w:val="24"/>
        </w:rPr>
        <w:t>na</w:t>
      </w:r>
      <w:r w:rsidR="00D217CF">
        <w:rPr>
          <w:rFonts w:ascii="Arial" w:hAnsi="Arial" w:cs="Arial"/>
          <w:sz w:val="24"/>
          <w:szCs w:val="24"/>
        </w:rPr>
        <w:t>zwy i lokalizacja głównych rzek i</w:t>
      </w:r>
      <w:r w:rsidRPr="001306E5">
        <w:rPr>
          <w:rFonts w:ascii="Arial" w:hAnsi="Arial" w:cs="Arial"/>
          <w:sz w:val="24"/>
          <w:szCs w:val="24"/>
        </w:rPr>
        <w:t xml:space="preserve"> pasm górskich</w:t>
      </w:r>
      <w:r w:rsidR="00EC5F29">
        <w:rPr>
          <w:rFonts w:ascii="Arial" w:hAnsi="Arial" w:cs="Arial"/>
          <w:sz w:val="24"/>
          <w:szCs w:val="24"/>
        </w:rPr>
        <w:t>;</w:t>
      </w:r>
    </w:p>
    <w:p w:rsidR="00380AA1" w:rsidRDefault="004025B6" w:rsidP="00380AA1">
      <w:pPr>
        <w:pStyle w:val="Kolorowalistaakcent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Historia</w:t>
      </w:r>
      <w:r w:rsidR="00380AA1" w:rsidRPr="001306E5">
        <w:rPr>
          <w:rFonts w:ascii="Arial" w:hAnsi="Arial" w:cs="Arial"/>
          <w:sz w:val="24"/>
          <w:szCs w:val="24"/>
        </w:rPr>
        <w:t xml:space="preserve">: </w:t>
      </w:r>
      <w:r w:rsidR="00EC5F29">
        <w:rPr>
          <w:rFonts w:ascii="Arial" w:hAnsi="Arial" w:cs="Arial"/>
          <w:sz w:val="24"/>
          <w:szCs w:val="24"/>
        </w:rPr>
        <w:t>ważne postaci historyczne;</w:t>
      </w:r>
    </w:p>
    <w:p w:rsidR="00EC5F29" w:rsidRPr="001306E5" w:rsidRDefault="00EC5F29" w:rsidP="00380AA1">
      <w:pPr>
        <w:pStyle w:val="Kolorowalistaakcent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Ustrój Hiszpanii, rodzina królewska;</w:t>
      </w:r>
    </w:p>
    <w:p w:rsidR="00380AA1" w:rsidRDefault="00380AA1" w:rsidP="00380AA1">
      <w:pPr>
        <w:pStyle w:val="Kolorowalistaakcent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>Święta i tradycje</w:t>
      </w:r>
      <w:r w:rsidR="00D217CF">
        <w:rPr>
          <w:rFonts w:ascii="Arial" w:hAnsi="Arial" w:cs="Arial"/>
          <w:sz w:val="24"/>
          <w:szCs w:val="24"/>
        </w:rPr>
        <w:t xml:space="preserve"> Hiszpanii</w:t>
      </w:r>
      <w:r w:rsidRPr="001306E5">
        <w:rPr>
          <w:rFonts w:ascii="Arial" w:hAnsi="Arial" w:cs="Arial"/>
          <w:sz w:val="24"/>
          <w:szCs w:val="24"/>
        </w:rPr>
        <w:t xml:space="preserve"> o charakterze regionalnym</w:t>
      </w:r>
      <w:r w:rsidR="00EC5F29">
        <w:rPr>
          <w:rFonts w:ascii="Arial" w:hAnsi="Arial" w:cs="Arial"/>
          <w:sz w:val="24"/>
          <w:szCs w:val="24"/>
        </w:rPr>
        <w:t>;</w:t>
      </w:r>
    </w:p>
    <w:p w:rsidR="004025B6" w:rsidRDefault="004025B6" w:rsidP="00380AA1">
      <w:pPr>
        <w:pStyle w:val="Kolorowalistaakcent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Muzyka: popularne style m</w:t>
      </w:r>
      <w:r w:rsidR="005E5A4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zyczne</w:t>
      </w:r>
      <w:r w:rsidR="00EC5F29">
        <w:rPr>
          <w:rFonts w:ascii="Arial" w:hAnsi="Arial" w:cs="Arial"/>
          <w:sz w:val="24"/>
          <w:szCs w:val="24"/>
        </w:rPr>
        <w:t xml:space="preserve"> </w:t>
      </w:r>
      <w:r w:rsidR="00756356">
        <w:rPr>
          <w:rFonts w:ascii="Arial" w:hAnsi="Arial" w:cs="Arial"/>
          <w:sz w:val="24"/>
          <w:szCs w:val="24"/>
        </w:rPr>
        <w:t>(wpływ innych kultur)</w:t>
      </w:r>
      <w:r w:rsidR="00EC5F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słynni wykonawcy</w:t>
      </w:r>
      <w:r w:rsidR="00756356">
        <w:rPr>
          <w:rFonts w:ascii="Arial" w:hAnsi="Arial" w:cs="Arial"/>
          <w:sz w:val="24"/>
          <w:szCs w:val="24"/>
        </w:rPr>
        <w:t xml:space="preserve"> oraz ich utwory</w:t>
      </w:r>
      <w:r w:rsidR="00EC5F29">
        <w:rPr>
          <w:rFonts w:ascii="Arial" w:hAnsi="Arial" w:cs="Arial"/>
          <w:sz w:val="24"/>
          <w:szCs w:val="24"/>
        </w:rPr>
        <w:t>.</w:t>
      </w:r>
    </w:p>
    <w:p w:rsidR="004025B6" w:rsidRDefault="004025B6" w:rsidP="004025B6">
      <w:pPr>
        <w:pStyle w:val="Kolorowalistaakcent1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sz w:val="24"/>
          <w:szCs w:val="24"/>
        </w:rPr>
      </w:pPr>
    </w:p>
    <w:p w:rsidR="004025B6" w:rsidRPr="001306E5" w:rsidRDefault="004025B6" w:rsidP="004025B6">
      <w:pPr>
        <w:pStyle w:val="Kolorowalistaakcent1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Elementy wiedzy o Ameryce Łacińskiej:</w:t>
      </w:r>
    </w:p>
    <w:p w:rsidR="00085DC9" w:rsidRPr="00EC5F29" w:rsidRDefault="00A5437A" w:rsidP="00085DC9">
      <w:pPr>
        <w:pStyle w:val="Kolorowalistaakcent1"/>
        <w:numPr>
          <w:ilvl w:val="0"/>
          <w:numId w:val="24"/>
        </w:numPr>
        <w:tabs>
          <w:tab w:val="left" w:pos="630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80AA1" w:rsidRPr="001306E5">
        <w:rPr>
          <w:rFonts w:ascii="Arial" w:hAnsi="Arial" w:cs="Arial"/>
          <w:sz w:val="24"/>
          <w:szCs w:val="24"/>
        </w:rPr>
        <w:t>Nazwy krajów, stolice i lokalizacja krajów Ameryki Łacińskiej</w:t>
      </w:r>
      <w:r w:rsidR="00EC5F29">
        <w:rPr>
          <w:rFonts w:ascii="Arial" w:hAnsi="Arial" w:cs="Arial"/>
          <w:sz w:val="24"/>
          <w:szCs w:val="24"/>
        </w:rPr>
        <w:t>;</w:t>
      </w:r>
    </w:p>
    <w:p w:rsidR="00EC5F29" w:rsidRPr="003934D5" w:rsidRDefault="00EC5F29" w:rsidP="00085DC9">
      <w:pPr>
        <w:pStyle w:val="Kolorowalistaakcent1"/>
        <w:numPr>
          <w:ilvl w:val="0"/>
          <w:numId w:val="24"/>
        </w:numPr>
        <w:tabs>
          <w:tab w:val="left" w:pos="630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Ustrój krajów Ameryki Łacińskiej.</w:t>
      </w:r>
    </w:p>
    <w:p w:rsidR="00A904FB" w:rsidRPr="001306E5" w:rsidRDefault="00A904FB" w:rsidP="00F65FF4">
      <w:pPr>
        <w:pStyle w:val="Kolorowalistaakcent1"/>
        <w:tabs>
          <w:tab w:val="left" w:pos="630"/>
        </w:tabs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085DC9" w:rsidRPr="001306E5" w:rsidRDefault="00085DC9" w:rsidP="00085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306E5">
        <w:rPr>
          <w:rFonts w:ascii="Arial" w:hAnsi="Arial" w:cs="Arial"/>
          <w:b/>
          <w:bCs/>
          <w:sz w:val="24"/>
          <w:szCs w:val="24"/>
          <w:u w:val="single"/>
        </w:rPr>
        <w:t>Wymagania z zakresu gramatyki:</w:t>
      </w:r>
    </w:p>
    <w:p w:rsidR="00085DC9" w:rsidRPr="001306E5" w:rsidRDefault="00085DC9" w:rsidP="00085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706CD3" w:rsidRDefault="00085DC9" w:rsidP="00085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06E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1306E5">
        <w:rPr>
          <w:rFonts w:ascii="Arial" w:hAnsi="Arial" w:cs="Arial"/>
          <w:sz w:val="24"/>
          <w:szCs w:val="24"/>
          <w:u w:val="single"/>
        </w:rPr>
        <w:t>Takie jak na etap szkolny i dodatkowo:</w:t>
      </w:r>
    </w:p>
    <w:p w:rsidR="00A904FB" w:rsidRPr="001306E5" w:rsidRDefault="00A904FB" w:rsidP="00085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85DC9" w:rsidRPr="001306E5" w:rsidRDefault="00085DC9" w:rsidP="00085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s-ES"/>
        </w:rPr>
      </w:pPr>
      <w:r w:rsidRPr="001306E5">
        <w:rPr>
          <w:rFonts w:ascii="Arial" w:hAnsi="Arial" w:cs="Arial"/>
          <w:sz w:val="24"/>
          <w:szCs w:val="24"/>
          <w:lang w:val="es-ES"/>
        </w:rPr>
        <w:t xml:space="preserve">- zaimki względne </w:t>
      </w:r>
      <w:r w:rsidRPr="001306E5">
        <w:rPr>
          <w:rFonts w:ascii="Arial" w:hAnsi="Arial" w:cs="Arial"/>
          <w:i/>
          <w:iCs/>
          <w:sz w:val="24"/>
          <w:szCs w:val="24"/>
          <w:lang w:val="es-ES"/>
        </w:rPr>
        <w:t>(que, quien, cual, etc.)</w:t>
      </w:r>
    </w:p>
    <w:p w:rsidR="00085DC9" w:rsidRPr="001306E5" w:rsidRDefault="00085DC9" w:rsidP="00085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s-ES"/>
        </w:rPr>
      </w:pPr>
      <w:r w:rsidRPr="001306E5">
        <w:rPr>
          <w:rFonts w:ascii="Arial" w:hAnsi="Arial" w:cs="Arial"/>
          <w:sz w:val="24"/>
          <w:szCs w:val="24"/>
          <w:lang w:val="es-ES"/>
        </w:rPr>
        <w:t xml:space="preserve">- przyimki </w:t>
      </w:r>
      <w:r w:rsidRPr="001306E5">
        <w:rPr>
          <w:rFonts w:ascii="Arial" w:hAnsi="Arial" w:cs="Arial"/>
          <w:i/>
          <w:iCs/>
          <w:sz w:val="24"/>
          <w:szCs w:val="24"/>
          <w:lang w:val="es-ES"/>
        </w:rPr>
        <w:t>a, de, desde, por, para, hacia, hasta, en</w:t>
      </w:r>
    </w:p>
    <w:p w:rsidR="00085DC9" w:rsidRPr="001306E5" w:rsidRDefault="00085DC9" w:rsidP="00085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>- przysłówki częstotliwości (</w:t>
      </w:r>
      <w:r w:rsidRPr="001306E5">
        <w:rPr>
          <w:rFonts w:ascii="Arial" w:hAnsi="Arial" w:cs="Arial"/>
          <w:i/>
          <w:iCs/>
          <w:sz w:val="24"/>
          <w:szCs w:val="24"/>
        </w:rPr>
        <w:t>marcadores de frecuencia)</w:t>
      </w:r>
    </w:p>
    <w:p w:rsidR="00085DC9" w:rsidRPr="001306E5" w:rsidRDefault="00085DC9" w:rsidP="00085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 xml:space="preserve">- rzeczowniki złożone </w:t>
      </w:r>
      <w:r w:rsidRPr="001306E5">
        <w:rPr>
          <w:rFonts w:ascii="Arial" w:hAnsi="Arial" w:cs="Arial"/>
          <w:i/>
          <w:iCs/>
          <w:sz w:val="24"/>
          <w:szCs w:val="24"/>
        </w:rPr>
        <w:t>nombres compuestos</w:t>
      </w:r>
    </w:p>
    <w:p w:rsidR="00085DC9" w:rsidRPr="001306E5" w:rsidRDefault="00085DC9" w:rsidP="00085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 xml:space="preserve">- tryb teraźniejszy łączący </w:t>
      </w:r>
      <w:r w:rsidRPr="001306E5">
        <w:rPr>
          <w:rFonts w:ascii="Arial" w:hAnsi="Arial" w:cs="Arial"/>
          <w:i/>
          <w:iCs/>
          <w:sz w:val="24"/>
          <w:szCs w:val="24"/>
        </w:rPr>
        <w:t xml:space="preserve">presente de subjuntivo, </w:t>
      </w:r>
      <w:r w:rsidRPr="001306E5">
        <w:rPr>
          <w:rFonts w:ascii="Arial" w:hAnsi="Arial" w:cs="Arial"/>
          <w:sz w:val="24"/>
          <w:szCs w:val="24"/>
        </w:rPr>
        <w:t>czasowniki regularne i nieregularne</w:t>
      </w:r>
    </w:p>
    <w:p w:rsidR="00085DC9" w:rsidRPr="001306E5" w:rsidRDefault="00085DC9" w:rsidP="00085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s-ES"/>
        </w:rPr>
      </w:pPr>
      <w:r w:rsidRPr="001306E5">
        <w:rPr>
          <w:rFonts w:ascii="Arial" w:hAnsi="Arial" w:cs="Arial"/>
          <w:sz w:val="24"/>
          <w:szCs w:val="24"/>
          <w:lang w:val="es-ES"/>
        </w:rPr>
        <w:t xml:space="preserve">- czas zaprzeszły </w:t>
      </w:r>
      <w:r w:rsidRPr="001306E5">
        <w:rPr>
          <w:rFonts w:ascii="Arial" w:hAnsi="Arial" w:cs="Arial"/>
          <w:i/>
          <w:iCs/>
          <w:sz w:val="24"/>
          <w:szCs w:val="24"/>
          <w:lang w:val="es-ES"/>
        </w:rPr>
        <w:t>preterito pluscuamperfecto</w:t>
      </w:r>
    </w:p>
    <w:p w:rsidR="00085DC9" w:rsidRPr="001306E5" w:rsidRDefault="00085DC9" w:rsidP="00085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s-ES"/>
        </w:rPr>
      </w:pPr>
      <w:r w:rsidRPr="001306E5">
        <w:rPr>
          <w:rFonts w:ascii="Arial" w:hAnsi="Arial" w:cs="Arial"/>
          <w:sz w:val="24"/>
          <w:szCs w:val="24"/>
          <w:lang w:val="es-ES"/>
        </w:rPr>
        <w:t xml:space="preserve">- zwroty </w:t>
      </w:r>
      <w:r w:rsidRPr="001306E5">
        <w:rPr>
          <w:rFonts w:ascii="Arial" w:hAnsi="Arial" w:cs="Arial"/>
          <w:i/>
          <w:iCs/>
          <w:sz w:val="24"/>
          <w:szCs w:val="24"/>
          <w:lang w:val="es-ES"/>
        </w:rPr>
        <w:t>tener que, hay que, deber</w:t>
      </w:r>
    </w:p>
    <w:p w:rsidR="00C237C1" w:rsidRPr="001306E5" w:rsidRDefault="00085DC9" w:rsidP="00085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s-ES"/>
        </w:rPr>
      </w:pPr>
      <w:r w:rsidRPr="001306E5">
        <w:rPr>
          <w:rFonts w:ascii="Arial" w:hAnsi="Arial" w:cs="Arial"/>
          <w:sz w:val="24"/>
          <w:szCs w:val="24"/>
          <w:lang w:val="es-ES"/>
        </w:rPr>
        <w:t xml:space="preserve">- </w:t>
      </w:r>
      <w:r w:rsidRPr="001306E5">
        <w:rPr>
          <w:rFonts w:ascii="Arial" w:hAnsi="Arial" w:cs="Arial"/>
          <w:i/>
          <w:iCs/>
          <w:sz w:val="24"/>
          <w:szCs w:val="24"/>
          <w:lang w:val="es-ES"/>
        </w:rPr>
        <w:t>oraciones finales (para (que), con el fin de (que</w:t>
      </w:r>
      <w:r w:rsidR="00F65FF4">
        <w:rPr>
          <w:rFonts w:ascii="Arial" w:hAnsi="Arial" w:cs="Arial"/>
          <w:i/>
          <w:iCs/>
          <w:sz w:val="24"/>
          <w:szCs w:val="24"/>
          <w:lang w:val="es-ES"/>
        </w:rPr>
        <w:t>), con el objeto de (que), etc.</w:t>
      </w:r>
    </w:p>
    <w:p w:rsidR="00C237C1" w:rsidRPr="001306E5" w:rsidRDefault="00C237C1" w:rsidP="00744BAA">
      <w:pPr>
        <w:spacing w:after="0" w:line="240" w:lineRule="auto"/>
        <w:ind w:left="27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06E5">
        <w:rPr>
          <w:rFonts w:ascii="Arial" w:hAnsi="Arial" w:cs="Arial"/>
          <w:b/>
          <w:sz w:val="24"/>
          <w:szCs w:val="24"/>
          <w:u w:val="single"/>
        </w:rPr>
        <w:t>Umiejętności:</w:t>
      </w:r>
    </w:p>
    <w:p w:rsidR="00C237C1" w:rsidRPr="001306E5" w:rsidRDefault="00C237C1" w:rsidP="00744BAA">
      <w:pPr>
        <w:spacing w:after="0" w:line="240" w:lineRule="auto"/>
        <w:ind w:left="270"/>
        <w:jc w:val="both"/>
        <w:rPr>
          <w:rFonts w:ascii="Arial" w:hAnsi="Arial" w:cs="Arial"/>
          <w:b/>
          <w:sz w:val="24"/>
          <w:szCs w:val="24"/>
        </w:rPr>
      </w:pPr>
    </w:p>
    <w:p w:rsidR="00C237C1" w:rsidRPr="001306E5" w:rsidRDefault="00C237C1" w:rsidP="00744BAA">
      <w:pPr>
        <w:pStyle w:val="Kolorowalistaakcent1"/>
        <w:numPr>
          <w:ilvl w:val="0"/>
          <w:numId w:val="14"/>
        </w:numPr>
        <w:tabs>
          <w:tab w:val="left" w:pos="360"/>
          <w:tab w:val="left" w:pos="630"/>
        </w:tabs>
        <w:spacing w:after="0" w:line="240" w:lineRule="auto"/>
        <w:ind w:left="360" w:firstLine="90"/>
        <w:jc w:val="both"/>
        <w:rPr>
          <w:rFonts w:ascii="Arial" w:hAnsi="Arial" w:cs="Arial"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 xml:space="preserve">umiejętność czytania tekstów ze zrozumieniem, </w:t>
      </w:r>
    </w:p>
    <w:p w:rsidR="00C237C1" w:rsidRPr="001306E5" w:rsidRDefault="00C237C1" w:rsidP="00744BAA">
      <w:pPr>
        <w:pStyle w:val="Kolorowalistaakcent1"/>
        <w:numPr>
          <w:ilvl w:val="0"/>
          <w:numId w:val="14"/>
        </w:numPr>
        <w:tabs>
          <w:tab w:val="left" w:pos="360"/>
          <w:tab w:val="left" w:pos="630"/>
        </w:tabs>
        <w:spacing w:after="0" w:line="240" w:lineRule="auto"/>
        <w:ind w:left="360" w:firstLine="90"/>
        <w:jc w:val="both"/>
        <w:rPr>
          <w:rFonts w:ascii="Arial" w:hAnsi="Arial" w:cs="Arial"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>umiejętność wyszukiwania i selekcjonowania informacji,</w:t>
      </w:r>
    </w:p>
    <w:p w:rsidR="00C237C1" w:rsidRPr="00744BAA" w:rsidRDefault="00C237C1" w:rsidP="006D3AF6">
      <w:pPr>
        <w:pStyle w:val="Kolorowalistaakcent1"/>
        <w:numPr>
          <w:ilvl w:val="0"/>
          <w:numId w:val="14"/>
        </w:numPr>
        <w:tabs>
          <w:tab w:val="left" w:pos="426"/>
          <w:tab w:val="left" w:pos="709"/>
        </w:tabs>
        <w:spacing w:after="0" w:line="240" w:lineRule="auto"/>
        <w:ind w:left="709" w:hanging="259"/>
        <w:jc w:val="both"/>
        <w:rPr>
          <w:rFonts w:ascii="Arial" w:hAnsi="Arial" w:cs="Arial"/>
          <w:b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 xml:space="preserve">praktyczne stosowanie języka w typowych sytuacjach komunikacyjnych na bazie </w:t>
      </w:r>
      <w:r w:rsidR="006D3AF6">
        <w:rPr>
          <w:rFonts w:ascii="Arial" w:hAnsi="Arial" w:cs="Arial"/>
          <w:sz w:val="24"/>
          <w:szCs w:val="24"/>
        </w:rPr>
        <w:t xml:space="preserve">  </w:t>
      </w:r>
      <w:r w:rsidRPr="001306E5">
        <w:rPr>
          <w:rFonts w:ascii="Arial" w:hAnsi="Arial" w:cs="Arial"/>
          <w:sz w:val="24"/>
          <w:szCs w:val="24"/>
        </w:rPr>
        <w:t xml:space="preserve">znajomości gramatyki i słownictwa na poziomie </w:t>
      </w:r>
      <w:r w:rsidR="00706CD3" w:rsidRPr="001306E5">
        <w:rPr>
          <w:rFonts w:ascii="Arial" w:hAnsi="Arial" w:cs="Arial"/>
          <w:sz w:val="24"/>
          <w:szCs w:val="24"/>
        </w:rPr>
        <w:t xml:space="preserve">B1 </w:t>
      </w:r>
      <w:r w:rsidRPr="001306E5">
        <w:rPr>
          <w:rFonts w:ascii="Arial" w:hAnsi="Arial" w:cs="Arial"/>
          <w:sz w:val="24"/>
          <w:szCs w:val="24"/>
        </w:rPr>
        <w:t>według Europejskiego Systemu Opisu Kształcenia Językowego.</w:t>
      </w:r>
    </w:p>
    <w:p w:rsidR="00744BAA" w:rsidRDefault="00744BAA" w:rsidP="00744BAA">
      <w:pPr>
        <w:pStyle w:val="Kolorowalistaakcent1"/>
        <w:tabs>
          <w:tab w:val="left" w:pos="360"/>
          <w:tab w:val="left" w:pos="63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</w:rPr>
      </w:pPr>
    </w:p>
    <w:p w:rsidR="00A904FB" w:rsidRPr="001306E5" w:rsidRDefault="00A904FB" w:rsidP="00744BAA">
      <w:pPr>
        <w:pStyle w:val="Kolorowalistaakcent1"/>
        <w:tabs>
          <w:tab w:val="left" w:pos="360"/>
          <w:tab w:val="left" w:pos="63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</w:rPr>
      </w:pPr>
    </w:p>
    <w:p w:rsidR="0080385E" w:rsidRDefault="0080385E" w:rsidP="00744BAA">
      <w:pPr>
        <w:spacing w:after="0" w:line="240" w:lineRule="auto"/>
        <w:ind w:left="27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06E5">
        <w:rPr>
          <w:rFonts w:ascii="Arial" w:hAnsi="Arial" w:cs="Arial"/>
          <w:b/>
          <w:sz w:val="24"/>
          <w:szCs w:val="24"/>
          <w:u w:val="single"/>
        </w:rPr>
        <w:t>Literatura:</w:t>
      </w:r>
    </w:p>
    <w:p w:rsidR="002763A7" w:rsidRPr="001306E5" w:rsidRDefault="002763A7" w:rsidP="00744BAA">
      <w:pPr>
        <w:spacing w:after="0" w:line="240" w:lineRule="auto"/>
        <w:ind w:left="27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0385E" w:rsidRPr="001306E5" w:rsidRDefault="0080385E" w:rsidP="0080385E">
      <w:pPr>
        <w:spacing w:after="0" w:line="240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>Oprócz podręczników przeznaczonych do nauczania języka hiszpańskiego w gimnazjach, zatwierdzonych do użytku szkolnego uczniowie i nauczyciele mogą korzystać także z następujących pozycji:</w:t>
      </w:r>
    </w:p>
    <w:p w:rsidR="0080385E" w:rsidRPr="001306E5" w:rsidRDefault="0080385E" w:rsidP="0080385E">
      <w:pPr>
        <w:spacing w:after="0" w:line="240" w:lineRule="auto"/>
        <w:ind w:left="420"/>
        <w:jc w:val="both"/>
        <w:rPr>
          <w:rFonts w:ascii="Arial" w:hAnsi="Arial" w:cs="Arial"/>
          <w:sz w:val="24"/>
          <w:szCs w:val="24"/>
        </w:rPr>
      </w:pPr>
    </w:p>
    <w:p w:rsidR="0080385E" w:rsidRPr="001306E5" w:rsidRDefault="0080385E" w:rsidP="0080385E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lang w:val="es-ES"/>
        </w:rPr>
      </w:pPr>
      <w:r w:rsidRPr="001306E5">
        <w:rPr>
          <w:rFonts w:ascii="Arial" w:hAnsi="Arial" w:cs="Arial"/>
          <w:lang w:val="es-ES"/>
        </w:rPr>
        <w:t>Diccionario de la Lengua Española (RAE).</w:t>
      </w:r>
    </w:p>
    <w:p w:rsidR="0080385E" w:rsidRPr="001306E5" w:rsidRDefault="0080385E" w:rsidP="0080385E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lang w:val="es-ES"/>
        </w:rPr>
      </w:pPr>
      <w:r w:rsidRPr="001306E5">
        <w:rPr>
          <w:rFonts w:ascii="Arial" w:hAnsi="Arial" w:cs="Arial"/>
          <w:lang w:val="es-ES"/>
        </w:rPr>
        <w:t xml:space="preserve">R. Alonso Raya, A. Castañeda Castro, i in. </w:t>
      </w:r>
      <w:r w:rsidRPr="001306E5">
        <w:rPr>
          <w:rFonts w:ascii="Arial" w:hAnsi="Arial" w:cs="Arial"/>
          <w:i/>
          <w:iCs/>
          <w:lang w:val="es-ES"/>
        </w:rPr>
        <w:t>Gramática básica del estudiante de español</w:t>
      </w:r>
      <w:r w:rsidRPr="001306E5">
        <w:rPr>
          <w:rFonts w:ascii="Arial" w:hAnsi="Arial" w:cs="Arial"/>
          <w:lang w:val="es-ES"/>
        </w:rPr>
        <w:t>, Difusión, Barcelona 2005.</w:t>
      </w:r>
    </w:p>
    <w:p w:rsidR="0080385E" w:rsidRPr="001306E5" w:rsidRDefault="0080385E" w:rsidP="0080385E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lang w:val="es-ES"/>
        </w:rPr>
      </w:pPr>
      <w:r w:rsidRPr="001306E5">
        <w:rPr>
          <w:rFonts w:ascii="Arial" w:hAnsi="Arial" w:cs="Arial"/>
          <w:lang w:val="es-ES"/>
        </w:rPr>
        <w:t xml:space="preserve">F. Castro, </w:t>
      </w:r>
      <w:r w:rsidRPr="001306E5">
        <w:rPr>
          <w:rFonts w:ascii="Arial" w:hAnsi="Arial" w:cs="Arial"/>
          <w:i/>
          <w:iCs/>
          <w:lang w:val="es-ES"/>
        </w:rPr>
        <w:t>Uso de la gramática española (elemental, intermedio)</w:t>
      </w:r>
      <w:r w:rsidRPr="001306E5">
        <w:rPr>
          <w:rFonts w:ascii="Arial" w:hAnsi="Arial" w:cs="Arial"/>
          <w:lang w:val="es-ES"/>
        </w:rPr>
        <w:t>, Edelsa, Madrid 2006.</w:t>
      </w:r>
    </w:p>
    <w:p w:rsidR="0080385E" w:rsidRPr="002A5D22" w:rsidRDefault="0071286C" w:rsidP="00D217CF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lang w:val="es-ES"/>
        </w:rPr>
      </w:pPr>
      <w:r w:rsidRPr="001306E5">
        <w:rPr>
          <w:rFonts w:ascii="Arial" w:hAnsi="Arial" w:cs="Arial"/>
          <w:lang w:val="es-ES"/>
        </w:rPr>
        <w:t xml:space="preserve">A. Encinar, </w:t>
      </w:r>
      <w:r w:rsidRPr="001306E5">
        <w:rPr>
          <w:rFonts w:ascii="Arial" w:hAnsi="Arial" w:cs="Arial"/>
          <w:i/>
          <w:iCs/>
          <w:lang w:val="es-ES"/>
        </w:rPr>
        <w:t>Uso interactivo del vocabulario</w:t>
      </w:r>
      <w:r w:rsidRPr="001306E5">
        <w:rPr>
          <w:rFonts w:ascii="Arial" w:hAnsi="Arial" w:cs="Arial"/>
          <w:lang w:val="es-ES"/>
        </w:rPr>
        <w:t>, Edelsa, Madrid 2003.</w:t>
      </w:r>
    </w:p>
    <w:p w:rsidR="002A5D22" w:rsidRPr="00B13B51" w:rsidRDefault="002A5D22" w:rsidP="00D217CF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F.J. Uriz, B. Harling, </w:t>
      </w:r>
      <w:r w:rsidRPr="004025B6">
        <w:rPr>
          <w:rFonts w:ascii="Arial" w:hAnsi="Arial" w:cs="Arial"/>
          <w:i/>
          <w:lang w:val="es-ES"/>
        </w:rPr>
        <w:t>En el mundo hispánico</w:t>
      </w:r>
      <w:r>
        <w:rPr>
          <w:rFonts w:ascii="Arial" w:hAnsi="Arial" w:cs="Arial"/>
          <w:lang w:val="es-ES"/>
        </w:rPr>
        <w:t xml:space="preserve">, </w:t>
      </w:r>
      <w:r w:rsidR="004E44A9">
        <w:rPr>
          <w:rFonts w:ascii="Arial" w:hAnsi="Arial" w:cs="Arial"/>
          <w:lang w:val="es-ES"/>
        </w:rPr>
        <w:t>Cornelsen, 2000</w:t>
      </w:r>
      <w:r w:rsidR="004025B6">
        <w:rPr>
          <w:rFonts w:ascii="Arial" w:hAnsi="Arial" w:cs="Arial"/>
          <w:lang w:val="es-ES"/>
        </w:rPr>
        <w:t>.</w:t>
      </w:r>
    </w:p>
    <w:p w:rsidR="00B13B51" w:rsidRPr="00D74C76" w:rsidRDefault="00B13B51" w:rsidP="00B13B51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lang w:val="es-ES"/>
        </w:rPr>
      </w:pPr>
      <w:r w:rsidRPr="00595F19">
        <w:rPr>
          <w:rFonts w:ascii="Arial" w:hAnsi="Arial" w:cs="Arial"/>
          <w:i/>
          <w:lang w:val="es-ES"/>
        </w:rPr>
        <w:t>50 fiestas populares de España que debes conocer</w:t>
      </w:r>
      <w:r>
        <w:rPr>
          <w:rFonts w:ascii="Arial" w:hAnsi="Arial" w:cs="Arial"/>
          <w:lang w:val="es-ES"/>
        </w:rPr>
        <w:t>, Timun Mas, 2012.</w:t>
      </w:r>
    </w:p>
    <w:p w:rsidR="00D74C76" w:rsidRPr="008E5F56" w:rsidRDefault="00D74C76" w:rsidP="00D74C76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</w:rPr>
      </w:pPr>
      <w:r w:rsidRPr="00B23C85">
        <w:rPr>
          <w:rFonts w:ascii="Arial" w:hAnsi="Arial" w:cs="Arial"/>
          <w:iCs/>
        </w:rPr>
        <w:t>J. Perlin, M. Cybulska-</w:t>
      </w:r>
      <w:proofErr w:type="spellStart"/>
      <w:r w:rsidRPr="00B23C85">
        <w:rPr>
          <w:rFonts w:ascii="Arial" w:hAnsi="Arial" w:cs="Arial"/>
          <w:iCs/>
        </w:rPr>
        <w:t>Janczew</w:t>
      </w:r>
      <w:proofErr w:type="spellEnd"/>
      <w:r w:rsidRPr="00B23C85">
        <w:rPr>
          <w:rFonts w:ascii="Arial" w:hAnsi="Arial" w:cs="Arial"/>
          <w:iCs/>
        </w:rPr>
        <w:t xml:space="preserve">, </w:t>
      </w:r>
      <w:r w:rsidRPr="00B23C85">
        <w:rPr>
          <w:rFonts w:ascii="Arial" w:hAnsi="Arial" w:cs="Arial"/>
          <w:i/>
        </w:rPr>
        <w:t>Gramatyka języka hiszpańskiego z ćwiczeniami,</w:t>
      </w:r>
      <w:r>
        <w:rPr>
          <w:rFonts w:ascii="Arial" w:hAnsi="Arial" w:cs="Arial"/>
          <w:iCs/>
        </w:rPr>
        <w:t xml:space="preserve"> PWN, 2010.</w:t>
      </w:r>
    </w:p>
    <w:p w:rsidR="00D74C76" w:rsidRPr="00B23C85" w:rsidRDefault="00D74C76" w:rsidP="00D74C76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</w:rPr>
      </w:pPr>
      <w:r>
        <w:rPr>
          <w:rFonts w:ascii="Arial" w:hAnsi="Arial" w:cs="Arial"/>
          <w:iCs/>
        </w:rPr>
        <w:t xml:space="preserve">A. </w:t>
      </w:r>
      <w:proofErr w:type="spellStart"/>
      <w:r>
        <w:rPr>
          <w:rFonts w:ascii="Arial" w:hAnsi="Arial" w:cs="Arial"/>
          <w:iCs/>
        </w:rPr>
        <w:t>Wawrykowicz</w:t>
      </w:r>
      <w:proofErr w:type="spellEnd"/>
      <w:r>
        <w:rPr>
          <w:rFonts w:ascii="Arial" w:hAnsi="Arial" w:cs="Arial"/>
          <w:iCs/>
        </w:rPr>
        <w:t xml:space="preserve">, </w:t>
      </w:r>
      <w:r w:rsidRPr="008E5F56">
        <w:rPr>
          <w:rFonts w:ascii="Arial" w:hAnsi="Arial" w:cs="Arial"/>
          <w:i/>
        </w:rPr>
        <w:t>Repetytorium gramatyki języka hiszpańskieg</w:t>
      </w:r>
      <w:r>
        <w:rPr>
          <w:rFonts w:ascii="Arial" w:hAnsi="Arial" w:cs="Arial"/>
          <w:i/>
        </w:rPr>
        <w:t>o z ćwiczeniami,</w:t>
      </w:r>
      <w:r>
        <w:rPr>
          <w:rFonts w:ascii="Arial" w:hAnsi="Arial" w:cs="Arial"/>
          <w:iCs/>
        </w:rPr>
        <w:t xml:space="preserve"> WARGOS, 2015.</w:t>
      </w:r>
    </w:p>
    <w:p w:rsidR="00D74C76" w:rsidRDefault="00D74C76" w:rsidP="00D74C76">
      <w:pPr>
        <w:pStyle w:val="Kolorowalistaakcent1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i/>
          <w:iCs/>
        </w:rPr>
      </w:pPr>
      <w:r w:rsidRPr="001306E5">
        <w:rPr>
          <w:rFonts w:ascii="Arial" w:hAnsi="Arial" w:cs="Arial"/>
          <w:i/>
          <w:iCs/>
        </w:rPr>
        <w:t>http://aprenderespanol.org/</w:t>
      </w:r>
    </w:p>
    <w:p w:rsidR="00D74C76" w:rsidRPr="00D74C76" w:rsidRDefault="00D74C76" w:rsidP="00D74C76">
      <w:pPr>
        <w:pStyle w:val="Kolorowalistaakcent1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i/>
          <w:iCs/>
        </w:rPr>
      </w:pPr>
      <w:r w:rsidRPr="005E5A4D">
        <w:rPr>
          <w:rFonts w:ascii="Arial" w:hAnsi="Arial" w:cs="Arial"/>
          <w:i/>
          <w:iCs/>
        </w:rPr>
        <w:t>https://abcdeele.com/blog/</w:t>
      </w:r>
    </w:p>
    <w:p w:rsidR="0080385E" w:rsidRPr="00D217CF" w:rsidRDefault="0080385E" w:rsidP="00D217CF">
      <w:pPr>
        <w:pStyle w:val="Kolorowalistaakcent1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i/>
          <w:iCs/>
        </w:rPr>
      </w:pPr>
      <w:r w:rsidRPr="001306E5">
        <w:rPr>
          <w:rFonts w:ascii="Arial" w:hAnsi="Arial" w:cs="Arial"/>
          <w:i/>
          <w:iCs/>
        </w:rPr>
        <w:t>http://aprenderespanol.org/</w:t>
      </w:r>
    </w:p>
    <w:p w:rsidR="0080385E" w:rsidRPr="001306E5" w:rsidRDefault="0080385E" w:rsidP="0080385E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i/>
          <w:iCs/>
        </w:rPr>
      </w:pPr>
      <w:r w:rsidRPr="001306E5">
        <w:rPr>
          <w:rFonts w:ascii="Arial" w:hAnsi="Arial" w:cs="Arial"/>
          <w:i/>
          <w:iCs/>
        </w:rPr>
        <w:t>http://hispanico.pl/category/jezyk-hiszpanski/</w:t>
      </w:r>
    </w:p>
    <w:p w:rsidR="0080385E" w:rsidRPr="001306E5" w:rsidRDefault="0080385E" w:rsidP="0080385E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i/>
          <w:iCs/>
        </w:rPr>
      </w:pPr>
      <w:r w:rsidRPr="001306E5">
        <w:rPr>
          <w:rFonts w:ascii="Arial" w:hAnsi="Arial" w:cs="Arial"/>
          <w:i/>
          <w:iCs/>
        </w:rPr>
        <w:t>http://cvc.cervantes.es/</w:t>
      </w:r>
    </w:p>
    <w:p w:rsidR="0080385E" w:rsidRPr="00D217CF" w:rsidRDefault="0080385E" w:rsidP="00D217CF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i/>
          <w:iCs/>
          <w:lang w:val="es-ES"/>
        </w:rPr>
      </w:pPr>
      <w:r w:rsidRPr="001306E5">
        <w:rPr>
          <w:rFonts w:ascii="Arial" w:hAnsi="Arial" w:cs="Arial"/>
          <w:iCs/>
          <w:lang w:val="es-ES"/>
        </w:rPr>
        <w:t>Czasopisma hiszpańskie</w:t>
      </w:r>
      <w:r w:rsidRPr="001306E5">
        <w:rPr>
          <w:rFonts w:ascii="Arial" w:hAnsi="Arial" w:cs="Arial"/>
          <w:i/>
          <w:iCs/>
          <w:lang w:val="es-ES"/>
        </w:rPr>
        <w:t xml:space="preserve">: La Revista Española, </w:t>
      </w:r>
      <w:r w:rsidRPr="001306E5">
        <w:rPr>
          <w:rFonts w:ascii="Arial" w:hAnsi="Arial" w:cs="Arial"/>
          <w:bCs/>
          <w:i/>
          <w:color w:val="252525"/>
          <w:shd w:val="clear" w:color="auto" w:fill="FFFFFF"/>
          <w:lang w:val="es-ES"/>
        </w:rPr>
        <w:t xml:space="preserve">¿Español? </w:t>
      </w:r>
      <w:r w:rsidRPr="001306E5">
        <w:rPr>
          <w:rFonts w:ascii="Arial" w:hAnsi="Arial" w:cs="Arial"/>
          <w:bCs/>
          <w:i/>
          <w:color w:val="252525"/>
          <w:shd w:val="clear" w:color="auto" w:fill="FFFFFF"/>
        </w:rPr>
        <w:t>Sí, gracias</w:t>
      </w:r>
    </w:p>
    <w:p w:rsidR="00DF3A67" w:rsidRPr="001306E5" w:rsidRDefault="00685D60" w:rsidP="00DF3A67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i/>
          <w:iCs/>
          <w:lang w:val="es-ES"/>
        </w:rPr>
      </w:pPr>
      <w:r w:rsidRPr="001306E5">
        <w:rPr>
          <w:rFonts w:ascii="Arial" w:hAnsi="Arial" w:cs="Arial"/>
          <w:i/>
          <w:iCs/>
          <w:lang w:val="es-ES"/>
        </w:rPr>
        <w:t>http://www.profedeele.es/</w:t>
      </w:r>
    </w:p>
    <w:p w:rsidR="0071286C" w:rsidRDefault="0071286C" w:rsidP="0071286C">
      <w:pPr>
        <w:pStyle w:val="Kolorowalistaakcent1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i/>
          <w:iCs/>
          <w:lang w:val="es-ES"/>
        </w:rPr>
      </w:pPr>
    </w:p>
    <w:p w:rsidR="00D74C76" w:rsidRDefault="00D74C76" w:rsidP="0071286C">
      <w:pPr>
        <w:pStyle w:val="Kolorowalistaakcent1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i/>
          <w:iCs/>
          <w:lang w:val="es-ES"/>
        </w:rPr>
      </w:pPr>
    </w:p>
    <w:p w:rsidR="00D74C76" w:rsidRPr="001306E5" w:rsidRDefault="00D74C76" w:rsidP="0071286C">
      <w:pPr>
        <w:pStyle w:val="Kolorowalistaakcent1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i/>
          <w:iCs/>
          <w:lang w:val="es-ES"/>
        </w:rPr>
      </w:pPr>
    </w:p>
    <w:p w:rsidR="0071286C" w:rsidRPr="001306E5" w:rsidRDefault="0071286C" w:rsidP="00712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32"/>
          <w:szCs w:val="32"/>
          <w:lang w:val="es-ES"/>
        </w:rPr>
      </w:pPr>
    </w:p>
    <w:p w:rsidR="00A05A7E" w:rsidRPr="00613B97" w:rsidRDefault="0071286C" w:rsidP="00613B97">
      <w:pPr>
        <w:pStyle w:val="Kolorowalistaakcent1"/>
        <w:ind w:left="180" w:firstLine="9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1306E5">
        <w:rPr>
          <w:rFonts w:ascii="Arial" w:hAnsi="Arial" w:cs="Arial"/>
          <w:b/>
          <w:iCs/>
          <w:color w:val="000000"/>
          <w:sz w:val="32"/>
          <w:szCs w:val="32"/>
          <w:lang w:val="es-ES"/>
        </w:rPr>
        <w:t xml:space="preserve">3. </w:t>
      </w:r>
      <w:r w:rsidRPr="001306E5">
        <w:rPr>
          <w:rFonts w:ascii="Arial" w:hAnsi="Arial" w:cs="Arial"/>
          <w:b/>
          <w:color w:val="000000"/>
          <w:sz w:val="32"/>
          <w:szCs w:val="32"/>
        </w:rPr>
        <w:t>Etap wojewódzki:</w:t>
      </w:r>
    </w:p>
    <w:p w:rsidR="0071286C" w:rsidRPr="001306E5" w:rsidRDefault="0071286C" w:rsidP="0071286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06E5">
        <w:rPr>
          <w:rFonts w:ascii="Arial" w:hAnsi="Arial" w:cs="Arial"/>
          <w:b/>
          <w:sz w:val="24"/>
          <w:szCs w:val="24"/>
          <w:u w:val="single"/>
        </w:rPr>
        <w:t>Wiadomości i umiejętności</w:t>
      </w:r>
    </w:p>
    <w:p w:rsidR="0071286C" w:rsidRDefault="0071286C" w:rsidP="0071286C">
      <w:pPr>
        <w:pStyle w:val="Default"/>
        <w:jc w:val="both"/>
        <w:rPr>
          <w:rFonts w:ascii="Arial" w:hAnsi="Arial" w:cs="Arial"/>
          <w:b/>
          <w:bCs/>
          <w:lang w:val="pl-PL"/>
        </w:rPr>
      </w:pPr>
      <w:r w:rsidRPr="001306E5">
        <w:rPr>
          <w:rFonts w:ascii="Arial" w:hAnsi="Arial" w:cs="Arial"/>
          <w:b/>
          <w:bCs/>
          <w:lang w:val="pl-PL"/>
        </w:rPr>
        <w:t xml:space="preserve">Uczeń posługuje się podstawowym zasobem środków językowych (leksykalnych, gramatycznych, ortograficznych oraz fonetycznych), umożliwiających realizację wymagań w zakresie następujących tematów: </w:t>
      </w:r>
    </w:p>
    <w:p w:rsidR="00F65FF4" w:rsidRPr="001306E5" w:rsidRDefault="00F65FF4" w:rsidP="0071286C">
      <w:pPr>
        <w:pStyle w:val="Default"/>
        <w:jc w:val="both"/>
        <w:rPr>
          <w:rFonts w:ascii="Arial" w:hAnsi="Arial" w:cs="Arial"/>
          <w:b/>
          <w:bCs/>
          <w:lang w:val="pl-PL"/>
        </w:rPr>
      </w:pPr>
    </w:p>
    <w:p w:rsidR="0071286C" w:rsidRPr="001306E5" w:rsidRDefault="0071286C" w:rsidP="003C3521">
      <w:pPr>
        <w:pStyle w:val="Default"/>
        <w:jc w:val="both"/>
        <w:rPr>
          <w:rFonts w:ascii="Arial" w:hAnsi="Arial" w:cs="Arial"/>
          <w:b/>
          <w:bCs/>
          <w:u w:val="single"/>
          <w:lang w:val="pl-PL"/>
        </w:rPr>
      </w:pPr>
    </w:p>
    <w:p w:rsidR="0071286C" w:rsidRPr="001306E5" w:rsidRDefault="003C3521" w:rsidP="003C3521">
      <w:pPr>
        <w:pStyle w:val="Kolorowalistaakcen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6E5">
        <w:rPr>
          <w:rFonts w:ascii="Arial" w:hAnsi="Arial" w:cs="Arial"/>
          <w:sz w:val="24"/>
          <w:szCs w:val="24"/>
          <w:u w:val="single"/>
        </w:rPr>
        <w:t>Zagadnienia z I i II etapu i dodatkowo</w:t>
      </w:r>
      <w:r w:rsidRPr="001306E5">
        <w:rPr>
          <w:rFonts w:ascii="Arial" w:hAnsi="Arial" w:cs="Arial"/>
          <w:sz w:val="24"/>
          <w:szCs w:val="24"/>
        </w:rPr>
        <w:t>:</w:t>
      </w:r>
    </w:p>
    <w:p w:rsidR="0071286C" w:rsidRPr="001306E5" w:rsidRDefault="0071286C" w:rsidP="0071286C">
      <w:pPr>
        <w:pStyle w:val="Default"/>
        <w:jc w:val="both"/>
        <w:rPr>
          <w:rFonts w:ascii="Arial" w:hAnsi="Arial" w:cs="Arial"/>
          <w:b/>
          <w:bCs/>
          <w:lang w:val="pl-PL"/>
        </w:rPr>
      </w:pPr>
    </w:p>
    <w:p w:rsidR="003C3521" w:rsidRPr="001306E5" w:rsidRDefault="003C3521" w:rsidP="006D3AF6">
      <w:pPr>
        <w:pStyle w:val="Kolorowalistaakcent1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>nauka i technika (np. odkrycia naukowe, wynalazki, obsługa i korzystanie</w:t>
      </w:r>
    </w:p>
    <w:p w:rsidR="003C3521" w:rsidRPr="001306E5" w:rsidRDefault="006D3AF6" w:rsidP="006D3A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r w:rsidR="003C3521" w:rsidRPr="001306E5">
        <w:rPr>
          <w:rFonts w:ascii="Arial" w:hAnsi="Arial" w:cs="Arial"/>
          <w:sz w:val="24"/>
          <w:szCs w:val="24"/>
        </w:rPr>
        <w:t xml:space="preserve">podstawowych urządzeń technicznych, technologie informacyjno- </w:t>
      </w:r>
      <w:r>
        <w:rPr>
          <w:rFonts w:ascii="Arial" w:hAnsi="Arial" w:cs="Arial"/>
          <w:sz w:val="24"/>
          <w:szCs w:val="24"/>
        </w:rPr>
        <w:t xml:space="preserve">      </w:t>
      </w:r>
      <w:r w:rsidR="003C3521" w:rsidRPr="001306E5">
        <w:rPr>
          <w:rFonts w:ascii="Arial" w:hAnsi="Arial" w:cs="Arial"/>
          <w:sz w:val="24"/>
          <w:szCs w:val="24"/>
        </w:rPr>
        <w:t>komunikacyjne);</w:t>
      </w:r>
    </w:p>
    <w:p w:rsidR="00613B97" w:rsidRPr="0031471F" w:rsidRDefault="003C3521" w:rsidP="006D3AF6">
      <w:pPr>
        <w:pStyle w:val="Kolorowalistaakcent1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>życie społeczne (np. konflikty i problemy społeczne, przestępczość);</w:t>
      </w:r>
    </w:p>
    <w:p w:rsidR="003C3521" w:rsidRDefault="003C3521" w:rsidP="006D3AF6">
      <w:pPr>
        <w:pStyle w:val="Kolorowalistaakcent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3B51" w:rsidRDefault="00B13B51" w:rsidP="003C3521">
      <w:pPr>
        <w:tabs>
          <w:tab w:val="left" w:pos="9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521" w:rsidRPr="001306E5" w:rsidRDefault="003C3521" w:rsidP="003C3521">
      <w:pPr>
        <w:tabs>
          <w:tab w:val="left" w:pos="9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06E5">
        <w:rPr>
          <w:rFonts w:ascii="Arial" w:hAnsi="Arial" w:cs="Arial"/>
          <w:b/>
          <w:sz w:val="24"/>
          <w:szCs w:val="24"/>
          <w:u w:val="single"/>
        </w:rPr>
        <w:t>Wiadomości kulturoznawcze:</w:t>
      </w:r>
    </w:p>
    <w:p w:rsidR="008E1C86" w:rsidRPr="001306E5" w:rsidRDefault="008E1C86" w:rsidP="008E1C86">
      <w:pPr>
        <w:pStyle w:val="Default"/>
        <w:jc w:val="both"/>
        <w:rPr>
          <w:rFonts w:ascii="Arial" w:hAnsi="Arial" w:cs="Arial"/>
          <w:b/>
          <w:bCs/>
          <w:u w:val="single"/>
          <w:lang w:val="pl-PL"/>
        </w:rPr>
      </w:pPr>
    </w:p>
    <w:p w:rsidR="008E1C86" w:rsidRPr="001306E5" w:rsidRDefault="008E1C86" w:rsidP="008E1C86">
      <w:pPr>
        <w:pStyle w:val="Kolorowalistaakcen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306E5">
        <w:rPr>
          <w:rFonts w:ascii="Arial" w:hAnsi="Arial" w:cs="Arial"/>
          <w:sz w:val="24"/>
          <w:szCs w:val="24"/>
          <w:u w:val="single"/>
        </w:rPr>
        <w:t>Zagadnienia z I i II etapu i dodatkowo</w:t>
      </w:r>
      <w:r w:rsidRPr="001306E5">
        <w:rPr>
          <w:rFonts w:ascii="Arial" w:hAnsi="Arial" w:cs="Arial"/>
          <w:sz w:val="24"/>
          <w:szCs w:val="24"/>
        </w:rPr>
        <w:t>:</w:t>
      </w:r>
    </w:p>
    <w:p w:rsidR="00F65FF4" w:rsidRDefault="00F65FF4" w:rsidP="0031471F">
      <w:pPr>
        <w:autoSpaceDE w:val="0"/>
        <w:autoSpaceDN w:val="0"/>
        <w:adjustRightInd w:val="0"/>
        <w:spacing w:after="0" w:line="240" w:lineRule="auto"/>
        <w:ind w:left="630" w:hanging="180"/>
        <w:rPr>
          <w:rFonts w:ascii="Arial" w:hAnsi="Arial" w:cs="Arial"/>
          <w:b/>
          <w:sz w:val="24"/>
          <w:szCs w:val="24"/>
          <w:u w:val="single"/>
        </w:rPr>
      </w:pPr>
    </w:p>
    <w:p w:rsidR="0031471F" w:rsidRPr="0031471F" w:rsidRDefault="0031471F" w:rsidP="00F65FF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>Elementy wiedzy o Hiszpanii</w:t>
      </w:r>
      <w:r>
        <w:rPr>
          <w:rFonts w:ascii="Arial" w:hAnsi="Arial" w:cs="Arial"/>
          <w:sz w:val="24"/>
          <w:szCs w:val="24"/>
        </w:rPr>
        <w:t>:</w:t>
      </w:r>
    </w:p>
    <w:p w:rsidR="003C3521" w:rsidRDefault="003C3521" w:rsidP="003C3521">
      <w:pPr>
        <w:pStyle w:val="Kolorowalistaakcent1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>Atrakcje turystyczne Hiszpanii</w:t>
      </w:r>
      <w:r w:rsidR="00EC5F29">
        <w:rPr>
          <w:rFonts w:ascii="Arial" w:hAnsi="Arial" w:cs="Arial"/>
          <w:sz w:val="24"/>
          <w:szCs w:val="24"/>
        </w:rPr>
        <w:t>;</w:t>
      </w:r>
    </w:p>
    <w:p w:rsidR="00D74C76" w:rsidRDefault="00D74C76" w:rsidP="003C3521">
      <w:pPr>
        <w:pStyle w:val="Kolorowalistaakcent1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Kuchnia: najbardziej rozpoznawalne </w:t>
      </w:r>
      <w:r w:rsidR="00EC5F29">
        <w:rPr>
          <w:rFonts w:ascii="Arial" w:hAnsi="Arial" w:cs="Arial"/>
          <w:sz w:val="24"/>
          <w:szCs w:val="24"/>
        </w:rPr>
        <w:t>potrawy oraz produkty spożywcze;</w:t>
      </w:r>
    </w:p>
    <w:p w:rsidR="004025B6" w:rsidRPr="004025B6" w:rsidRDefault="004025B6" w:rsidP="004025B6">
      <w:pPr>
        <w:pStyle w:val="Kolorowalistaakcent1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Kino: najwybitniejsi reżyserzy i ich słynne filmy</w:t>
      </w:r>
      <w:r w:rsidR="00EC5F29">
        <w:rPr>
          <w:rFonts w:ascii="Arial" w:hAnsi="Arial" w:cs="Arial"/>
          <w:sz w:val="24"/>
          <w:szCs w:val="24"/>
        </w:rPr>
        <w:t>;</w:t>
      </w:r>
    </w:p>
    <w:p w:rsidR="003C3521" w:rsidRDefault="003934D5" w:rsidP="003C3521">
      <w:pPr>
        <w:pStyle w:val="Kolorowalistaakcent1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C3521" w:rsidRPr="001306E5">
        <w:rPr>
          <w:rFonts w:ascii="Arial" w:hAnsi="Arial" w:cs="Arial"/>
          <w:sz w:val="24"/>
          <w:szCs w:val="24"/>
        </w:rPr>
        <w:t>iteratura: nazwiska pisarz</w:t>
      </w:r>
      <w:r>
        <w:rPr>
          <w:rFonts w:ascii="Arial" w:hAnsi="Arial" w:cs="Arial"/>
          <w:sz w:val="24"/>
          <w:szCs w:val="24"/>
        </w:rPr>
        <w:t>y</w:t>
      </w:r>
      <w:r w:rsidR="003C3521" w:rsidRPr="001306E5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r w:rsidR="00D74C76">
        <w:rPr>
          <w:rFonts w:ascii="Arial" w:hAnsi="Arial" w:cs="Arial"/>
          <w:sz w:val="24"/>
          <w:szCs w:val="24"/>
        </w:rPr>
        <w:t>i</w:t>
      </w:r>
      <w:r w:rsidR="003C3521" w:rsidRPr="001306E5">
        <w:rPr>
          <w:rFonts w:ascii="Arial" w:hAnsi="Arial" w:cs="Arial"/>
          <w:sz w:val="24"/>
          <w:szCs w:val="24"/>
        </w:rPr>
        <w:t>c</w:t>
      </w:r>
      <w:r w:rsidR="00EC5F29">
        <w:rPr>
          <w:rFonts w:ascii="Arial" w:hAnsi="Arial" w:cs="Arial"/>
          <w:sz w:val="24"/>
          <w:szCs w:val="24"/>
        </w:rPr>
        <w:t>h najważniejsze dzieła;</w:t>
      </w:r>
    </w:p>
    <w:p w:rsidR="00D74C76" w:rsidRDefault="00D74C76" w:rsidP="003C3521">
      <w:pPr>
        <w:pStyle w:val="Kolorowalistaakcent1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Sztuka: najwybitniejsi malarze, architekci i ich dzieła</w:t>
      </w:r>
      <w:r w:rsidR="00EC5F29">
        <w:rPr>
          <w:rFonts w:ascii="Arial" w:hAnsi="Arial" w:cs="Arial"/>
          <w:sz w:val="24"/>
          <w:szCs w:val="24"/>
        </w:rPr>
        <w:t>.</w:t>
      </w:r>
    </w:p>
    <w:p w:rsidR="0031471F" w:rsidRDefault="0031471F" w:rsidP="0031471F">
      <w:pPr>
        <w:pStyle w:val="Kolorowalistaakcent1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1471F" w:rsidRPr="001306E5" w:rsidRDefault="0031471F" w:rsidP="0031471F">
      <w:pPr>
        <w:pStyle w:val="Kolorowalistaakcent1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Elementy wiedzy o Ameryce Łacińskiej:</w:t>
      </w:r>
    </w:p>
    <w:p w:rsidR="0071286C" w:rsidRPr="0031471F" w:rsidRDefault="003C3521" w:rsidP="003C3521">
      <w:pPr>
        <w:pStyle w:val="Kolorowalistaakcent1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>Najważniejsze atrakcje turystyczne krajów Ameryki Łacińskiej</w:t>
      </w:r>
      <w:r w:rsidR="00EC5F29">
        <w:rPr>
          <w:rFonts w:ascii="Arial" w:hAnsi="Arial" w:cs="Arial"/>
          <w:sz w:val="24"/>
          <w:szCs w:val="24"/>
        </w:rPr>
        <w:t>;</w:t>
      </w:r>
    </w:p>
    <w:p w:rsidR="0031471F" w:rsidRDefault="0031471F" w:rsidP="0031471F">
      <w:pPr>
        <w:pStyle w:val="Kolorowalistaakcent1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1306E5">
        <w:rPr>
          <w:rFonts w:ascii="Arial" w:hAnsi="Arial" w:cs="Arial"/>
          <w:sz w:val="24"/>
          <w:szCs w:val="24"/>
        </w:rPr>
        <w:t>iteratura: nazwiska pisarz</w:t>
      </w:r>
      <w:r>
        <w:rPr>
          <w:rFonts w:ascii="Arial" w:hAnsi="Arial" w:cs="Arial"/>
          <w:sz w:val="24"/>
          <w:szCs w:val="24"/>
        </w:rPr>
        <w:t>y</w:t>
      </w:r>
      <w:r w:rsidRPr="001306E5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r w:rsidR="00D74C76">
        <w:rPr>
          <w:rFonts w:ascii="Arial" w:hAnsi="Arial" w:cs="Arial"/>
          <w:sz w:val="24"/>
          <w:szCs w:val="24"/>
        </w:rPr>
        <w:t>i</w:t>
      </w:r>
      <w:r w:rsidR="00EC5F29">
        <w:rPr>
          <w:rFonts w:ascii="Arial" w:hAnsi="Arial" w:cs="Arial"/>
          <w:sz w:val="24"/>
          <w:szCs w:val="24"/>
        </w:rPr>
        <w:t>ch najważniejsze dzieła;</w:t>
      </w:r>
    </w:p>
    <w:p w:rsidR="00D74C76" w:rsidRDefault="00D74C76" w:rsidP="0031471F">
      <w:pPr>
        <w:pStyle w:val="Kolorowalistaakcent1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Kino: najwybitniejsi reżyserzy i ich filmy.</w:t>
      </w:r>
    </w:p>
    <w:p w:rsidR="003934D5" w:rsidRPr="001306E5" w:rsidRDefault="003934D5" w:rsidP="004025B6">
      <w:pPr>
        <w:pStyle w:val="Kolorowalistaakcent1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:rsidR="0071286C" w:rsidRPr="001306E5" w:rsidRDefault="0071286C" w:rsidP="00712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E1C86" w:rsidRPr="001306E5" w:rsidRDefault="008E1C86" w:rsidP="008E1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06E5">
        <w:rPr>
          <w:rFonts w:ascii="Arial" w:hAnsi="Arial" w:cs="Arial"/>
          <w:b/>
          <w:bCs/>
          <w:sz w:val="24"/>
          <w:szCs w:val="24"/>
          <w:u w:val="single"/>
        </w:rPr>
        <w:t>Wymagania z zakresu gramatyki:</w:t>
      </w:r>
      <w:r w:rsidRPr="001306E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E1C86" w:rsidRPr="001306E5" w:rsidRDefault="008E1C86" w:rsidP="008E1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E1C86" w:rsidRDefault="008E1C86" w:rsidP="006D3AF6">
      <w:pPr>
        <w:pStyle w:val="Kolorowalistaakcent1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1306E5">
        <w:rPr>
          <w:rFonts w:ascii="Arial" w:hAnsi="Arial" w:cs="Arial"/>
          <w:sz w:val="24"/>
          <w:szCs w:val="24"/>
          <w:u w:val="single"/>
        </w:rPr>
        <w:t>Zagadnienia z I i II etapu</w:t>
      </w:r>
    </w:p>
    <w:p w:rsidR="00F65FF4" w:rsidRPr="001306E5" w:rsidRDefault="00F65FF4" w:rsidP="00F65FF4">
      <w:pPr>
        <w:pStyle w:val="Kolorowalistaakcent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E1C86" w:rsidRPr="001306E5" w:rsidRDefault="008E1C86" w:rsidP="00712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E1C86" w:rsidRPr="001306E5" w:rsidRDefault="008E1C86" w:rsidP="008E1C86">
      <w:pPr>
        <w:spacing w:after="0" w:line="240" w:lineRule="auto"/>
        <w:ind w:left="9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06E5">
        <w:rPr>
          <w:rFonts w:ascii="Arial" w:hAnsi="Arial" w:cs="Arial"/>
          <w:b/>
          <w:sz w:val="24"/>
          <w:szCs w:val="24"/>
          <w:u w:val="single"/>
        </w:rPr>
        <w:t>Umiejętności:</w:t>
      </w:r>
    </w:p>
    <w:p w:rsidR="008E1C86" w:rsidRPr="001306E5" w:rsidRDefault="008E1C86" w:rsidP="008E1C86">
      <w:pPr>
        <w:spacing w:after="0" w:line="240" w:lineRule="auto"/>
        <w:ind w:left="90"/>
        <w:jc w:val="both"/>
        <w:rPr>
          <w:rFonts w:ascii="Arial" w:hAnsi="Arial" w:cs="Arial"/>
          <w:b/>
          <w:sz w:val="24"/>
          <w:szCs w:val="24"/>
        </w:rPr>
      </w:pPr>
    </w:p>
    <w:p w:rsidR="008E1C86" w:rsidRDefault="006D3AF6" w:rsidP="006D3AF6">
      <w:pPr>
        <w:pStyle w:val="Kolorowalistaakcent1"/>
        <w:numPr>
          <w:ilvl w:val="0"/>
          <w:numId w:val="14"/>
        </w:numPr>
        <w:spacing w:after="0" w:line="240" w:lineRule="auto"/>
        <w:ind w:left="709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471F">
        <w:rPr>
          <w:rFonts w:ascii="Arial" w:hAnsi="Arial" w:cs="Arial"/>
          <w:sz w:val="24"/>
          <w:szCs w:val="24"/>
        </w:rPr>
        <w:t>umiejętność słuchania</w:t>
      </w:r>
      <w:r w:rsidR="004025B6">
        <w:rPr>
          <w:rFonts w:ascii="Arial" w:hAnsi="Arial" w:cs="Arial"/>
          <w:sz w:val="24"/>
          <w:szCs w:val="24"/>
        </w:rPr>
        <w:t xml:space="preserve"> ze zrozumieniem,</w:t>
      </w:r>
    </w:p>
    <w:p w:rsidR="004025B6" w:rsidRPr="004025B6" w:rsidRDefault="006D3AF6" w:rsidP="006D3AF6">
      <w:pPr>
        <w:pStyle w:val="Kolorowalistaakcent1"/>
        <w:numPr>
          <w:ilvl w:val="0"/>
          <w:numId w:val="14"/>
        </w:numPr>
        <w:spacing w:after="0" w:line="240" w:lineRule="auto"/>
        <w:ind w:left="709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025B6" w:rsidRPr="001306E5">
        <w:rPr>
          <w:rFonts w:ascii="Arial" w:hAnsi="Arial" w:cs="Arial"/>
          <w:sz w:val="24"/>
          <w:szCs w:val="24"/>
        </w:rPr>
        <w:t>umiejętność cz</w:t>
      </w:r>
      <w:r w:rsidR="004025B6">
        <w:rPr>
          <w:rFonts w:ascii="Arial" w:hAnsi="Arial" w:cs="Arial"/>
          <w:sz w:val="24"/>
          <w:szCs w:val="24"/>
        </w:rPr>
        <w:t>ytania tekstów ze zrozumieniem,</w:t>
      </w:r>
    </w:p>
    <w:p w:rsidR="008E1C86" w:rsidRPr="001306E5" w:rsidRDefault="006D3AF6" w:rsidP="006D3AF6">
      <w:pPr>
        <w:pStyle w:val="Kolorowalistaakcent1"/>
        <w:numPr>
          <w:ilvl w:val="0"/>
          <w:numId w:val="14"/>
        </w:numPr>
        <w:spacing w:after="0" w:line="240" w:lineRule="auto"/>
        <w:ind w:left="709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E1C86" w:rsidRPr="001306E5">
        <w:rPr>
          <w:rFonts w:ascii="Arial" w:hAnsi="Arial" w:cs="Arial"/>
          <w:sz w:val="24"/>
          <w:szCs w:val="24"/>
        </w:rPr>
        <w:t>umiejętność wyszukiwania i selekcjonowania informacji,</w:t>
      </w:r>
    </w:p>
    <w:p w:rsidR="008E1C86" w:rsidRPr="001306E5" w:rsidRDefault="006D3AF6" w:rsidP="006D3AF6">
      <w:pPr>
        <w:pStyle w:val="Kolorowalistaakcent1"/>
        <w:numPr>
          <w:ilvl w:val="0"/>
          <w:numId w:val="14"/>
        </w:numPr>
        <w:spacing w:after="0" w:line="240" w:lineRule="auto"/>
        <w:ind w:left="709" w:hanging="2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8E1C86" w:rsidRPr="001306E5">
        <w:rPr>
          <w:rFonts w:ascii="Arial" w:hAnsi="Arial" w:cs="Arial"/>
          <w:sz w:val="24"/>
          <w:szCs w:val="24"/>
        </w:rPr>
        <w:t>praktyczne stosowanie języka w typowych sytuacjach komunikacyjnych na bazie znajomości gramatyki i słownictwa na poziomie B1 według Europejskiego Systemu Opisu Kształcenia Językowego.</w:t>
      </w:r>
    </w:p>
    <w:p w:rsidR="0080385E" w:rsidRPr="001306E5" w:rsidRDefault="0080385E" w:rsidP="006D3AF6">
      <w:pPr>
        <w:pStyle w:val="Kolorowalistaakcent1"/>
        <w:autoSpaceDE w:val="0"/>
        <w:autoSpaceDN w:val="0"/>
        <w:adjustRightInd w:val="0"/>
        <w:spacing w:after="0" w:line="240" w:lineRule="auto"/>
        <w:ind w:left="709" w:hanging="218"/>
        <w:rPr>
          <w:rFonts w:ascii="Arial" w:hAnsi="Arial" w:cs="Arial"/>
          <w:i/>
          <w:iCs/>
        </w:rPr>
      </w:pPr>
    </w:p>
    <w:p w:rsidR="008E1C86" w:rsidRPr="001306E5" w:rsidRDefault="008E1C86" w:rsidP="006D3AF6">
      <w:pPr>
        <w:pStyle w:val="Kolorowalistaakcent1"/>
        <w:autoSpaceDE w:val="0"/>
        <w:autoSpaceDN w:val="0"/>
        <w:adjustRightInd w:val="0"/>
        <w:spacing w:after="0" w:line="240" w:lineRule="auto"/>
        <w:ind w:left="709" w:hanging="218"/>
        <w:rPr>
          <w:rFonts w:ascii="Arial" w:hAnsi="Arial" w:cs="Arial"/>
          <w:i/>
          <w:iCs/>
        </w:rPr>
      </w:pPr>
    </w:p>
    <w:p w:rsidR="008E1C86" w:rsidRDefault="008E1C86" w:rsidP="00F054F6">
      <w:pPr>
        <w:spacing w:after="0" w:line="240" w:lineRule="auto"/>
        <w:ind w:left="180" w:hanging="18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06E5">
        <w:rPr>
          <w:rFonts w:ascii="Arial" w:hAnsi="Arial" w:cs="Arial"/>
          <w:b/>
          <w:sz w:val="24"/>
          <w:szCs w:val="24"/>
          <w:u w:val="single"/>
        </w:rPr>
        <w:t>Literatura:</w:t>
      </w:r>
    </w:p>
    <w:p w:rsidR="00613B97" w:rsidRPr="001306E5" w:rsidRDefault="00613B97" w:rsidP="00F054F6">
      <w:pPr>
        <w:spacing w:after="0" w:line="240" w:lineRule="auto"/>
        <w:ind w:left="180" w:hanging="18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E1C86" w:rsidRPr="001306E5" w:rsidRDefault="00F054F6" w:rsidP="00F054F6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1306E5">
        <w:rPr>
          <w:rFonts w:ascii="Arial" w:hAnsi="Arial" w:cs="Arial"/>
          <w:sz w:val="24"/>
          <w:szCs w:val="24"/>
        </w:rPr>
        <w:t xml:space="preserve">  </w:t>
      </w:r>
      <w:r w:rsidR="008E1C86" w:rsidRPr="001306E5">
        <w:rPr>
          <w:rFonts w:ascii="Arial" w:hAnsi="Arial" w:cs="Arial"/>
          <w:sz w:val="24"/>
          <w:szCs w:val="24"/>
        </w:rPr>
        <w:t>Oprócz podręczników przeznaczonych do nauczania języka hiszpańskiego w gimnazjach, zatwierdzonych do użytku szkolnego</w:t>
      </w:r>
      <w:r w:rsidR="00E13BD2">
        <w:rPr>
          <w:rFonts w:ascii="Arial" w:hAnsi="Arial" w:cs="Arial"/>
          <w:sz w:val="24"/>
          <w:szCs w:val="24"/>
        </w:rPr>
        <w:t>,</w:t>
      </w:r>
      <w:r w:rsidR="008E1C86" w:rsidRPr="001306E5">
        <w:rPr>
          <w:rFonts w:ascii="Arial" w:hAnsi="Arial" w:cs="Arial"/>
          <w:sz w:val="24"/>
          <w:szCs w:val="24"/>
        </w:rPr>
        <w:t xml:space="preserve"> uczniowie i nauczyciele mogą korzystać także z następujących pozycji:</w:t>
      </w:r>
    </w:p>
    <w:p w:rsidR="008E1C86" w:rsidRPr="001306E5" w:rsidRDefault="008E1C86" w:rsidP="00F054F6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8E1C86" w:rsidRPr="001306E5" w:rsidRDefault="008E1C86" w:rsidP="00F054F6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lang w:val="es-ES"/>
        </w:rPr>
      </w:pPr>
      <w:r w:rsidRPr="001306E5">
        <w:rPr>
          <w:rFonts w:ascii="Arial" w:hAnsi="Arial" w:cs="Arial"/>
          <w:lang w:val="es-ES"/>
        </w:rPr>
        <w:t>Diccionario de la Lengua Española (RAE).</w:t>
      </w:r>
    </w:p>
    <w:p w:rsidR="008E1C86" w:rsidRPr="001306E5" w:rsidRDefault="008E1C86" w:rsidP="00F054F6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lang w:val="es-ES"/>
        </w:rPr>
      </w:pPr>
      <w:r w:rsidRPr="001306E5">
        <w:rPr>
          <w:rFonts w:ascii="Arial" w:hAnsi="Arial" w:cs="Arial"/>
          <w:lang w:val="es-ES"/>
        </w:rPr>
        <w:t xml:space="preserve">R. Alonso Raya, A. Castañeda Castro, i in. </w:t>
      </w:r>
      <w:r w:rsidRPr="001306E5">
        <w:rPr>
          <w:rFonts w:ascii="Arial" w:hAnsi="Arial" w:cs="Arial"/>
          <w:i/>
          <w:iCs/>
          <w:lang w:val="es-ES"/>
        </w:rPr>
        <w:t>Gramática básica del estudiante de español</w:t>
      </w:r>
      <w:r w:rsidRPr="001306E5">
        <w:rPr>
          <w:rFonts w:ascii="Arial" w:hAnsi="Arial" w:cs="Arial"/>
          <w:lang w:val="es-ES"/>
        </w:rPr>
        <w:t xml:space="preserve">, </w:t>
      </w:r>
      <w:r w:rsidR="00EE3E17" w:rsidRPr="00EE3E17">
        <w:rPr>
          <w:rFonts w:ascii="Arial" w:hAnsi="Arial" w:cs="Arial"/>
          <w:i/>
          <w:lang w:val="es-ES"/>
        </w:rPr>
        <w:t>Edición Revisada</w:t>
      </w:r>
      <w:r w:rsidR="00EE3E17">
        <w:rPr>
          <w:rFonts w:ascii="Arial" w:hAnsi="Arial" w:cs="Arial"/>
          <w:lang w:val="es-ES"/>
        </w:rPr>
        <w:t>, Difusión, Barcelona 2006</w:t>
      </w:r>
      <w:r w:rsidRPr="001306E5">
        <w:rPr>
          <w:rFonts w:ascii="Arial" w:hAnsi="Arial" w:cs="Arial"/>
          <w:lang w:val="es-ES"/>
        </w:rPr>
        <w:t>.</w:t>
      </w:r>
    </w:p>
    <w:p w:rsidR="008E1C86" w:rsidRPr="001306E5" w:rsidRDefault="008E1C86" w:rsidP="00F054F6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lang w:val="es-ES"/>
        </w:rPr>
      </w:pPr>
      <w:r w:rsidRPr="001306E5">
        <w:rPr>
          <w:rFonts w:ascii="Arial" w:hAnsi="Arial" w:cs="Arial"/>
          <w:lang w:val="es-ES"/>
        </w:rPr>
        <w:t xml:space="preserve">F. Castro, </w:t>
      </w:r>
      <w:r w:rsidRPr="001306E5">
        <w:rPr>
          <w:rFonts w:ascii="Arial" w:hAnsi="Arial" w:cs="Arial"/>
          <w:i/>
          <w:iCs/>
          <w:lang w:val="es-ES"/>
        </w:rPr>
        <w:t>Uso de la gramática española (elemental, intermedio)</w:t>
      </w:r>
      <w:r w:rsidRPr="001306E5">
        <w:rPr>
          <w:rFonts w:ascii="Arial" w:hAnsi="Arial" w:cs="Arial"/>
          <w:lang w:val="es-ES"/>
        </w:rPr>
        <w:t>, Edelsa, Madrid 2006.</w:t>
      </w:r>
    </w:p>
    <w:p w:rsidR="008E1C86" w:rsidRPr="0031471F" w:rsidRDefault="008E1C86" w:rsidP="00F054F6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lang w:val="es-ES"/>
        </w:rPr>
      </w:pPr>
      <w:r w:rsidRPr="001306E5">
        <w:rPr>
          <w:rFonts w:ascii="Arial" w:hAnsi="Arial" w:cs="Arial"/>
          <w:lang w:val="es-ES"/>
        </w:rPr>
        <w:t xml:space="preserve">A. Encinar, </w:t>
      </w:r>
      <w:r w:rsidRPr="001306E5">
        <w:rPr>
          <w:rFonts w:ascii="Arial" w:hAnsi="Arial" w:cs="Arial"/>
          <w:i/>
          <w:iCs/>
          <w:lang w:val="es-ES"/>
        </w:rPr>
        <w:t>Uso interactivo del vocabulario</w:t>
      </w:r>
      <w:r w:rsidRPr="001306E5">
        <w:rPr>
          <w:rFonts w:ascii="Arial" w:hAnsi="Arial" w:cs="Arial"/>
          <w:lang w:val="es-ES"/>
        </w:rPr>
        <w:t>, Edelsa, Madrid 2003.</w:t>
      </w:r>
    </w:p>
    <w:p w:rsidR="0031471F" w:rsidRPr="00D74C76" w:rsidRDefault="0031471F" w:rsidP="00F054F6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F.J. Uriz, B. Harling, </w:t>
      </w:r>
      <w:r w:rsidRPr="004025B6">
        <w:rPr>
          <w:rFonts w:ascii="Arial" w:hAnsi="Arial" w:cs="Arial"/>
          <w:i/>
          <w:lang w:val="es-ES"/>
        </w:rPr>
        <w:t>En el mundo hispánico</w:t>
      </w:r>
      <w:r>
        <w:rPr>
          <w:rFonts w:ascii="Arial" w:hAnsi="Arial" w:cs="Arial"/>
          <w:lang w:val="es-ES"/>
        </w:rPr>
        <w:t>, Cornelsen, 2000.</w:t>
      </w:r>
    </w:p>
    <w:p w:rsidR="00D74C76" w:rsidRPr="001306E5" w:rsidRDefault="00D74C76" w:rsidP="00F054F6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lang w:val="es-ES"/>
        </w:rPr>
      </w:pPr>
    </w:p>
    <w:p w:rsidR="008E1C86" w:rsidRPr="00D74C76" w:rsidRDefault="008E1C86" w:rsidP="00F054F6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i/>
          <w:iCs/>
          <w:lang w:val="es-ES"/>
        </w:rPr>
      </w:pPr>
      <w:r w:rsidRPr="00D74C76">
        <w:rPr>
          <w:rFonts w:ascii="Arial" w:hAnsi="Arial" w:cs="Arial"/>
          <w:i/>
          <w:iCs/>
          <w:lang w:val="es-ES"/>
        </w:rPr>
        <w:t>http://hispanico.pl/category/jezyk-hiszpanski/</w:t>
      </w:r>
    </w:p>
    <w:p w:rsidR="008E1C86" w:rsidRPr="0031471F" w:rsidRDefault="008E1C86" w:rsidP="0031471F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i/>
          <w:iCs/>
        </w:rPr>
      </w:pPr>
      <w:r w:rsidRPr="001306E5">
        <w:rPr>
          <w:rFonts w:ascii="Arial" w:hAnsi="Arial" w:cs="Arial"/>
          <w:i/>
          <w:iCs/>
        </w:rPr>
        <w:t>http://cvc.cervantes.es/</w:t>
      </w:r>
    </w:p>
    <w:p w:rsidR="008E1C86" w:rsidRPr="001306E5" w:rsidRDefault="008E1C86" w:rsidP="00F054F6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i/>
          <w:iCs/>
          <w:lang w:val="es-ES"/>
        </w:rPr>
      </w:pPr>
      <w:r w:rsidRPr="001306E5">
        <w:rPr>
          <w:rFonts w:ascii="Arial" w:hAnsi="Arial" w:cs="Arial"/>
          <w:i/>
          <w:iCs/>
          <w:lang w:val="es-ES"/>
        </w:rPr>
        <w:t>http://aula-ele.blogspot.com/</w:t>
      </w:r>
    </w:p>
    <w:p w:rsidR="008E1C86" w:rsidRPr="001306E5" w:rsidRDefault="008E1C86" w:rsidP="00F054F6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i/>
          <w:iCs/>
          <w:lang w:val="es-ES"/>
        </w:rPr>
      </w:pPr>
      <w:r w:rsidRPr="001306E5">
        <w:rPr>
          <w:rFonts w:ascii="Arial" w:hAnsi="Arial" w:cs="Arial"/>
          <w:i/>
          <w:iCs/>
          <w:lang w:val="es-ES"/>
        </w:rPr>
        <w:t>http://www.profedeele.es/</w:t>
      </w:r>
    </w:p>
    <w:p w:rsidR="00F054F6" w:rsidRPr="001306E5" w:rsidRDefault="00F054F6" w:rsidP="00F054F6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i/>
          <w:iCs/>
          <w:lang w:val="es-ES"/>
        </w:rPr>
      </w:pPr>
      <w:r w:rsidRPr="001306E5">
        <w:rPr>
          <w:rFonts w:ascii="Arial" w:hAnsi="Arial" w:cs="Arial"/>
          <w:i/>
          <w:iCs/>
          <w:lang w:val="es-ES"/>
        </w:rPr>
        <w:t>http://www.cuadernointercultural.com/</w:t>
      </w:r>
    </w:p>
    <w:p w:rsidR="00BE0FED" w:rsidRPr="002763A7" w:rsidRDefault="00F054F6" w:rsidP="002763A7">
      <w:pPr>
        <w:pStyle w:val="Kolorowalistaakcent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i/>
          <w:iCs/>
          <w:lang w:val="es-ES"/>
        </w:rPr>
      </w:pPr>
      <w:r w:rsidRPr="001306E5">
        <w:rPr>
          <w:rFonts w:ascii="Arial" w:hAnsi="Arial" w:cs="Arial"/>
          <w:i/>
          <w:iCs/>
          <w:lang w:val="es-ES"/>
        </w:rPr>
        <w:t>http://formespa.rediris.es/index.html</w:t>
      </w:r>
    </w:p>
    <w:sectPr w:rsidR="00BE0FED" w:rsidRPr="002763A7" w:rsidSect="0031471F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3A9FD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C7941"/>
    <w:multiLevelType w:val="multilevel"/>
    <w:tmpl w:val="1F7AF018"/>
    <w:lvl w:ilvl="0">
      <w:start w:val="12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2."/>
      <w:lvlJc w:val="left"/>
      <w:pPr>
        <w:ind w:left="450" w:firstLine="0"/>
      </w:pPr>
    </w:lvl>
    <w:lvl w:ilvl="2">
      <w:start w:val="1"/>
      <w:numFmt w:val="decimal"/>
      <w:lvlText w:val="%3."/>
      <w:lvlJc w:val="left"/>
      <w:pPr>
        <w:ind w:left="450" w:firstLine="0"/>
      </w:pPr>
    </w:lvl>
    <w:lvl w:ilvl="3">
      <w:start w:val="1"/>
      <w:numFmt w:val="decimal"/>
      <w:lvlText w:val="%4."/>
      <w:lvlJc w:val="left"/>
      <w:pPr>
        <w:ind w:left="450" w:firstLine="0"/>
      </w:pPr>
    </w:lvl>
    <w:lvl w:ilvl="4">
      <w:start w:val="1"/>
      <w:numFmt w:val="decimal"/>
      <w:lvlText w:val="%5."/>
      <w:lvlJc w:val="left"/>
      <w:pPr>
        <w:ind w:left="450" w:firstLine="0"/>
      </w:pPr>
    </w:lvl>
    <w:lvl w:ilvl="5">
      <w:start w:val="1"/>
      <w:numFmt w:val="decimal"/>
      <w:lvlText w:val="%6."/>
      <w:lvlJc w:val="left"/>
      <w:pPr>
        <w:ind w:left="450" w:firstLine="0"/>
      </w:pPr>
    </w:lvl>
    <w:lvl w:ilvl="6">
      <w:start w:val="1"/>
      <w:numFmt w:val="decimal"/>
      <w:lvlText w:val="%7."/>
      <w:lvlJc w:val="left"/>
      <w:pPr>
        <w:ind w:left="450" w:firstLine="0"/>
      </w:pPr>
    </w:lvl>
    <w:lvl w:ilvl="7">
      <w:start w:val="1"/>
      <w:numFmt w:val="decimal"/>
      <w:lvlText w:val="%8."/>
      <w:lvlJc w:val="left"/>
      <w:pPr>
        <w:ind w:left="450" w:firstLine="0"/>
      </w:pPr>
    </w:lvl>
    <w:lvl w:ilvl="8">
      <w:start w:val="1"/>
      <w:numFmt w:val="decimal"/>
      <w:lvlText w:val="%9."/>
      <w:lvlJc w:val="left"/>
      <w:pPr>
        <w:ind w:left="450" w:firstLine="0"/>
      </w:pPr>
    </w:lvl>
  </w:abstractNum>
  <w:abstractNum w:abstractNumId="2" w15:restartNumberingAfterBreak="0">
    <w:nsid w:val="0F317256"/>
    <w:multiLevelType w:val="hybridMultilevel"/>
    <w:tmpl w:val="7684065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C572A"/>
    <w:multiLevelType w:val="hybridMultilevel"/>
    <w:tmpl w:val="559E208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3AC5881"/>
    <w:multiLevelType w:val="hybridMultilevel"/>
    <w:tmpl w:val="946685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B22D43"/>
    <w:multiLevelType w:val="hybridMultilevel"/>
    <w:tmpl w:val="194CC1C6"/>
    <w:lvl w:ilvl="0" w:tplc="04150017">
      <w:start w:val="1"/>
      <w:numFmt w:val="lowerLetter"/>
      <w:lvlText w:val="%1)"/>
      <w:lvlJc w:val="left"/>
      <w:pPr>
        <w:ind w:left="27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6" w15:restartNumberingAfterBreak="0">
    <w:nsid w:val="1587231B"/>
    <w:multiLevelType w:val="hybridMultilevel"/>
    <w:tmpl w:val="A940A4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7854"/>
    <w:multiLevelType w:val="multilevel"/>
    <w:tmpl w:val="E95CFB3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 w15:restartNumberingAfterBreak="0">
    <w:nsid w:val="1BDE4090"/>
    <w:multiLevelType w:val="hybridMultilevel"/>
    <w:tmpl w:val="0658B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F3584A"/>
    <w:multiLevelType w:val="hybridMultilevel"/>
    <w:tmpl w:val="AAE496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BA5634"/>
    <w:multiLevelType w:val="hybridMultilevel"/>
    <w:tmpl w:val="ACE695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D6504"/>
    <w:multiLevelType w:val="hybridMultilevel"/>
    <w:tmpl w:val="BDA2759A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B65772E"/>
    <w:multiLevelType w:val="hybridMultilevel"/>
    <w:tmpl w:val="4D1C7A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453E8"/>
    <w:multiLevelType w:val="hybridMultilevel"/>
    <w:tmpl w:val="9ADC7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B4E43"/>
    <w:multiLevelType w:val="hybridMultilevel"/>
    <w:tmpl w:val="72D6EEDC"/>
    <w:lvl w:ilvl="0" w:tplc="97DE90B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6A37A4"/>
    <w:multiLevelType w:val="hybridMultilevel"/>
    <w:tmpl w:val="95A69D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33772"/>
    <w:multiLevelType w:val="hybridMultilevel"/>
    <w:tmpl w:val="F2DA28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44B0187"/>
    <w:multiLevelType w:val="hybridMultilevel"/>
    <w:tmpl w:val="6F882BFC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4D64A56"/>
    <w:multiLevelType w:val="hybridMultilevel"/>
    <w:tmpl w:val="F0EE9CBC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99A342A"/>
    <w:multiLevelType w:val="hybridMultilevel"/>
    <w:tmpl w:val="A6EC4A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7965AC"/>
    <w:multiLevelType w:val="hybridMultilevel"/>
    <w:tmpl w:val="65A25D74"/>
    <w:lvl w:ilvl="0" w:tplc="97DE90B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81771F"/>
    <w:multiLevelType w:val="hybridMultilevel"/>
    <w:tmpl w:val="7AB4C9E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65EE2C4E"/>
    <w:multiLevelType w:val="hybridMultilevel"/>
    <w:tmpl w:val="7684065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B2E3D"/>
    <w:multiLevelType w:val="hybridMultilevel"/>
    <w:tmpl w:val="7684065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B045DD"/>
    <w:multiLevelType w:val="hybridMultilevel"/>
    <w:tmpl w:val="5830C3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3634A6"/>
    <w:multiLevelType w:val="hybridMultilevel"/>
    <w:tmpl w:val="474E0EC2"/>
    <w:lvl w:ilvl="0" w:tplc="0409000D">
      <w:start w:val="1"/>
      <w:numFmt w:val="bullet"/>
      <w:lvlText w:val="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6" w15:restartNumberingAfterBreak="0">
    <w:nsid w:val="7E8806ED"/>
    <w:multiLevelType w:val="hybridMultilevel"/>
    <w:tmpl w:val="E9866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20"/>
  </w:num>
  <w:num w:numId="5">
    <w:abstractNumId w:val="14"/>
  </w:num>
  <w:num w:numId="6">
    <w:abstractNumId w:val="2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6"/>
  </w:num>
  <w:num w:numId="15">
    <w:abstractNumId w:val="9"/>
  </w:num>
  <w:num w:numId="16">
    <w:abstractNumId w:val="5"/>
  </w:num>
  <w:num w:numId="17">
    <w:abstractNumId w:val="2"/>
  </w:num>
  <w:num w:numId="18">
    <w:abstractNumId w:val="3"/>
  </w:num>
  <w:num w:numId="19">
    <w:abstractNumId w:val="18"/>
  </w:num>
  <w:num w:numId="20">
    <w:abstractNumId w:val="4"/>
  </w:num>
  <w:num w:numId="21">
    <w:abstractNumId w:val="25"/>
  </w:num>
  <w:num w:numId="22">
    <w:abstractNumId w:val="10"/>
  </w:num>
  <w:num w:numId="23">
    <w:abstractNumId w:val="11"/>
  </w:num>
  <w:num w:numId="24">
    <w:abstractNumId w:val="17"/>
  </w:num>
  <w:num w:numId="25">
    <w:abstractNumId w:val="22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DF"/>
    <w:rsid w:val="00057ED1"/>
    <w:rsid w:val="00064A47"/>
    <w:rsid w:val="00085DC9"/>
    <w:rsid w:val="001306E5"/>
    <w:rsid w:val="0014400A"/>
    <w:rsid w:val="001A648B"/>
    <w:rsid w:val="0027351B"/>
    <w:rsid w:val="002763A7"/>
    <w:rsid w:val="002A5D22"/>
    <w:rsid w:val="002B7648"/>
    <w:rsid w:val="00305E6B"/>
    <w:rsid w:val="0031471F"/>
    <w:rsid w:val="003443CC"/>
    <w:rsid w:val="00380AA1"/>
    <w:rsid w:val="003913B7"/>
    <w:rsid w:val="00392ADF"/>
    <w:rsid w:val="003934D5"/>
    <w:rsid w:val="003A7DCE"/>
    <w:rsid w:val="003C2C9D"/>
    <w:rsid w:val="003C3521"/>
    <w:rsid w:val="004025B6"/>
    <w:rsid w:val="0048478F"/>
    <w:rsid w:val="004D4A0A"/>
    <w:rsid w:val="004E44A9"/>
    <w:rsid w:val="004F6000"/>
    <w:rsid w:val="00540929"/>
    <w:rsid w:val="005804D7"/>
    <w:rsid w:val="00595F19"/>
    <w:rsid w:val="005E5A4D"/>
    <w:rsid w:val="00613B97"/>
    <w:rsid w:val="00685D60"/>
    <w:rsid w:val="006B2CBA"/>
    <w:rsid w:val="006D3AF6"/>
    <w:rsid w:val="006E1253"/>
    <w:rsid w:val="00706CD3"/>
    <w:rsid w:val="0071286C"/>
    <w:rsid w:val="0073290A"/>
    <w:rsid w:val="0073527B"/>
    <w:rsid w:val="00744BAA"/>
    <w:rsid w:val="0075582B"/>
    <w:rsid w:val="00756356"/>
    <w:rsid w:val="007D0F8C"/>
    <w:rsid w:val="0080385E"/>
    <w:rsid w:val="00805E31"/>
    <w:rsid w:val="008B36C7"/>
    <w:rsid w:val="008C0888"/>
    <w:rsid w:val="008E1C86"/>
    <w:rsid w:val="008E5F56"/>
    <w:rsid w:val="008F01ED"/>
    <w:rsid w:val="0091546D"/>
    <w:rsid w:val="00920EFE"/>
    <w:rsid w:val="0097259D"/>
    <w:rsid w:val="00A05A7E"/>
    <w:rsid w:val="00A522FB"/>
    <w:rsid w:val="00A5437A"/>
    <w:rsid w:val="00A904FB"/>
    <w:rsid w:val="00A92D96"/>
    <w:rsid w:val="00AD4618"/>
    <w:rsid w:val="00B133B6"/>
    <w:rsid w:val="00B13B51"/>
    <w:rsid w:val="00B23C85"/>
    <w:rsid w:val="00B80D73"/>
    <w:rsid w:val="00BB6CB1"/>
    <w:rsid w:val="00BE0FED"/>
    <w:rsid w:val="00BF6F45"/>
    <w:rsid w:val="00C10F51"/>
    <w:rsid w:val="00C237C1"/>
    <w:rsid w:val="00C26057"/>
    <w:rsid w:val="00CB4A82"/>
    <w:rsid w:val="00CD1DE0"/>
    <w:rsid w:val="00CE6D2B"/>
    <w:rsid w:val="00D217CF"/>
    <w:rsid w:val="00D24378"/>
    <w:rsid w:val="00D33F8D"/>
    <w:rsid w:val="00D7352D"/>
    <w:rsid w:val="00D7457C"/>
    <w:rsid w:val="00D74C76"/>
    <w:rsid w:val="00DF3A67"/>
    <w:rsid w:val="00DF6FE6"/>
    <w:rsid w:val="00E13BD2"/>
    <w:rsid w:val="00E35739"/>
    <w:rsid w:val="00EC5F29"/>
    <w:rsid w:val="00EC70C0"/>
    <w:rsid w:val="00EE3E17"/>
    <w:rsid w:val="00F054F6"/>
    <w:rsid w:val="00F13E6A"/>
    <w:rsid w:val="00F16787"/>
    <w:rsid w:val="00F16BEC"/>
    <w:rsid w:val="00F65FF4"/>
    <w:rsid w:val="00F814E1"/>
    <w:rsid w:val="00FC18CE"/>
    <w:rsid w:val="00FC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BC0BC5A-606C-4118-BF1E-352E45FC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rsid w:val="00392AD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8F0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Kolorowalistaakcent1">
    <w:name w:val="Colorful List Accent 1"/>
    <w:basedOn w:val="Normalny"/>
    <w:uiPriority w:val="99"/>
    <w:qFormat/>
    <w:rsid w:val="00392ADF"/>
    <w:pPr>
      <w:ind w:left="720"/>
      <w:contextualSpacing/>
    </w:pPr>
  </w:style>
  <w:style w:type="paragraph" w:customStyle="1" w:styleId="Standard">
    <w:name w:val="Standard"/>
    <w:rsid w:val="00392AD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B36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omylnaczcionkaakapitu"/>
    <w:rsid w:val="00D33F8D"/>
  </w:style>
  <w:style w:type="paragraph" w:customStyle="1" w:styleId="Textbody">
    <w:name w:val="Text body"/>
    <w:basedOn w:val="Normalny"/>
    <w:rsid w:val="006E1253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link w:val="Nagwek2"/>
    <w:uiPriority w:val="9"/>
    <w:rsid w:val="008F01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uiPriority w:val="99"/>
    <w:unhideWhenUsed/>
    <w:rsid w:val="008E5F56"/>
    <w:rPr>
      <w:color w:val="0563C1"/>
      <w:u w:val="single"/>
    </w:rPr>
  </w:style>
  <w:style w:type="paragraph" w:styleId="Listapunktowana">
    <w:name w:val="List Bullet"/>
    <w:basedOn w:val="Normalny"/>
    <w:uiPriority w:val="99"/>
    <w:unhideWhenUsed/>
    <w:rsid w:val="00EC5F29"/>
    <w:pPr>
      <w:numPr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1604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UlaK</dc:creator>
  <cp:keywords/>
  <cp:lastModifiedBy>Użytkownik systemu Windows</cp:lastModifiedBy>
  <cp:revision>2</cp:revision>
  <dcterms:created xsi:type="dcterms:W3CDTF">2018-07-11T08:39:00Z</dcterms:created>
  <dcterms:modified xsi:type="dcterms:W3CDTF">2018-07-11T08:39:00Z</dcterms:modified>
</cp:coreProperties>
</file>