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76923C" w:themeColor="accent3" w:themeShade="BF"/>
  <w:body>
    <w:p w:rsidR="00E5580E" w:rsidRDefault="00E5580E" w:rsidP="00FC3250">
      <w:pPr>
        <w:spacing w:line="240" w:lineRule="auto"/>
        <w:ind w:left="0"/>
        <w:rPr>
          <w:color w:val="auto"/>
          <w:sz w:val="18"/>
          <w:szCs w:val="18"/>
        </w:rPr>
      </w:pPr>
    </w:p>
    <w:p w:rsidR="00570871" w:rsidRPr="00B646CA" w:rsidRDefault="00570871" w:rsidP="00FC3250">
      <w:pPr>
        <w:spacing w:line="240" w:lineRule="auto"/>
        <w:ind w:left="0"/>
        <w:rPr>
          <w:color w:val="auto"/>
          <w:sz w:val="18"/>
          <w:szCs w:val="18"/>
        </w:rPr>
      </w:pPr>
      <w:r w:rsidRPr="00B646CA">
        <w:rPr>
          <w:color w:val="auto"/>
          <w:sz w:val="18"/>
          <w:szCs w:val="18"/>
        </w:rPr>
        <w:t>Pedagogiczna Biblioteka Wojewódzka w Przemyślu</w:t>
      </w:r>
    </w:p>
    <w:p w:rsidR="00570871" w:rsidRPr="00B646CA" w:rsidRDefault="00570871" w:rsidP="00FC3250">
      <w:pPr>
        <w:spacing w:line="240" w:lineRule="auto"/>
        <w:ind w:left="0"/>
        <w:rPr>
          <w:color w:val="auto"/>
          <w:sz w:val="18"/>
          <w:szCs w:val="18"/>
        </w:rPr>
      </w:pPr>
      <w:r w:rsidRPr="00B646CA">
        <w:rPr>
          <w:color w:val="auto"/>
          <w:sz w:val="18"/>
          <w:szCs w:val="18"/>
        </w:rPr>
        <w:t>Wydział Informacyjno-Bibliograficzny i Czytelnia</w:t>
      </w:r>
    </w:p>
    <w:p w:rsidR="00570871" w:rsidRPr="00B646CA" w:rsidRDefault="00570871" w:rsidP="00FC3250">
      <w:pPr>
        <w:spacing w:line="240" w:lineRule="auto"/>
        <w:ind w:left="0"/>
        <w:rPr>
          <w:color w:val="auto"/>
          <w:sz w:val="18"/>
          <w:szCs w:val="18"/>
        </w:rPr>
      </w:pPr>
      <w:r w:rsidRPr="00B646CA">
        <w:rPr>
          <w:color w:val="auto"/>
          <w:sz w:val="18"/>
          <w:szCs w:val="18"/>
        </w:rPr>
        <w:t>Na podstawie recenzji wydawnictw oprac. Agnieszka Biedroń</w:t>
      </w:r>
    </w:p>
    <w:p w:rsidR="008D04AF" w:rsidRDefault="008D04AF" w:rsidP="00FC3250">
      <w:pPr>
        <w:spacing w:after="0" w:line="240" w:lineRule="auto"/>
        <w:ind w:left="0"/>
        <w:rPr>
          <w:b/>
          <w:color w:val="auto"/>
          <w:sz w:val="22"/>
          <w:szCs w:val="22"/>
        </w:rPr>
      </w:pPr>
    </w:p>
    <w:p w:rsidR="0093448F" w:rsidRDefault="0093448F" w:rsidP="00FC3250">
      <w:pPr>
        <w:spacing w:after="0" w:line="240" w:lineRule="auto"/>
        <w:ind w:left="0"/>
        <w:rPr>
          <w:b/>
          <w:color w:val="auto"/>
          <w:sz w:val="22"/>
          <w:szCs w:val="22"/>
        </w:rPr>
      </w:pPr>
    </w:p>
    <w:p w:rsidR="0093448F" w:rsidRPr="00B646CA" w:rsidRDefault="0093448F" w:rsidP="00FC3250">
      <w:pPr>
        <w:spacing w:after="0" w:line="240" w:lineRule="auto"/>
        <w:ind w:left="0"/>
        <w:rPr>
          <w:b/>
          <w:color w:val="auto"/>
          <w:sz w:val="22"/>
          <w:szCs w:val="22"/>
        </w:rPr>
      </w:pPr>
    </w:p>
    <w:p w:rsidR="00976AAA" w:rsidRPr="00B646CA" w:rsidRDefault="00F51E23" w:rsidP="00B20744">
      <w:pPr>
        <w:spacing w:after="0"/>
        <w:ind w:left="0"/>
        <w:jc w:val="center"/>
        <w:rPr>
          <w:rFonts w:ascii="Palatino Linotype" w:hAnsi="Palatino Linotype"/>
          <w:b/>
          <w:color w:val="auto"/>
          <w:sz w:val="24"/>
          <w:szCs w:val="24"/>
        </w:rPr>
      </w:pPr>
      <w:r w:rsidRPr="00B646CA">
        <w:rPr>
          <w:rFonts w:ascii="Palatino Linotype" w:hAnsi="Palatino Linotype"/>
          <w:b/>
          <w:color w:val="auto"/>
          <w:sz w:val="24"/>
          <w:szCs w:val="24"/>
        </w:rPr>
        <w:t>Edukacja wczesnoszkolna i przedszkolna</w:t>
      </w:r>
    </w:p>
    <w:p w:rsidR="008B193A" w:rsidRPr="00B646CA" w:rsidRDefault="00F51E23" w:rsidP="00B20744">
      <w:pPr>
        <w:spacing w:after="0"/>
        <w:ind w:left="0"/>
        <w:jc w:val="center"/>
        <w:rPr>
          <w:color w:val="auto"/>
          <w:sz w:val="24"/>
          <w:szCs w:val="24"/>
        </w:rPr>
      </w:pPr>
      <w:r w:rsidRPr="00B646CA">
        <w:rPr>
          <w:color w:val="auto"/>
          <w:sz w:val="24"/>
          <w:szCs w:val="24"/>
        </w:rPr>
        <w:t>Literatura dostępna w PBW w Przemyślu</w:t>
      </w:r>
      <w:r w:rsidR="00592A64" w:rsidRPr="00B646CA">
        <w:rPr>
          <w:color w:val="auto"/>
          <w:sz w:val="24"/>
          <w:szCs w:val="24"/>
        </w:rPr>
        <w:t xml:space="preserve"> i filiach</w:t>
      </w:r>
    </w:p>
    <w:p w:rsidR="00CE01D2" w:rsidRDefault="00CE01D2" w:rsidP="00FC3250">
      <w:pPr>
        <w:spacing w:after="0" w:line="240" w:lineRule="auto"/>
        <w:ind w:left="0"/>
        <w:rPr>
          <w:color w:val="C00000"/>
          <w:sz w:val="22"/>
          <w:szCs w:val="22"/>
        </w:rPr>
      </w:pPr>
    </w:p>
    <w:p w:rsidR="0093448F" w:rsidRDefault="0093448F" w:rsidP="00FC3250">
      <w:pPr>
        <w:spacing w:after="0" w:line="240" w:lineRule="auto"/>
        <w:ind w:left="0"/>
        <w:rPr>
          <w:color w:val="C00000"/>
          <w:sz w:val="22"/>
          <w:szCs w:val="22"/>
        </w:rPr>
      </w:pPr>
    </w:p>
    <w:p w:rsidR="0093448F" w:rsidRDefault="0093448F" w:rsidP="00FC3250">
      <w:pPr>
        <w:spacing w:after="0" w:line="240" w:lineRule="auto"/>
        <w:ind w:left="0"/>
        <w:rPr>
          <w:color w:val="C00000"/>
          <w:sz w:val="22"/>
          <w:szCs w:val="22"/>
        </w:rPr>
      </w:pPr>
    </w:p>
    <w:p w:rsidR="008940CD" w:rsidRPr="008940CD" w:rsidRDefault="008940CD" w:rsidP="00FC3250">
      <w:pPr>
        <w:spacing w:after="0" w:line="240" w:lineRule="auto"/>
        <w:ind w:left="0"/>
        <w:rPr>
          <w:color w:val="C00000"/>
          <w:sz w:val="22"/>
          <w:szCs w:val="22"/>
        </w:rPr>
      </w:pPr>
    </w:p>
    <w:tbl>
      <w:tblPr>
        <w:tblStyle w:val="Tabela-Siatka"/>
        <w:tblW w:w="0" w:type="auto"/>
        <w:tblLayout w:type="fixed"/>
        <w:tblLook w:val="04A0" w:firstRow="1" w:lastRow="0" w:firstColumn="1" w:lastColumn="0" w:noHBand="0" w:noVBand="1"/>
      </w:tblPr>
      <w:tblGrid>
        <w:gridCol w:w="7479"/>
        <w:gridCol w:w="2977"/>
      </w:tblGrid>
      <w:tr w:rsidR="002D2B10" w:rsidTr="00B322E3">
        <w:trPr>
          <w:trHeight w:val="306"/>
        </w:trPr>
        <w:tc>
          <w:tcPr>
            <w:tcW w:w="10456" w:type="dxa"/>
            <w:gridSpan w:val="2"/>
          </w:tcPr>
          <w:p w:rsidR="002D2B10" w:rsidRPr="00B322E3" w:rsidRDefault="002D2B10" w:rsidP="00816C79">
            <w:pPr>
              <w:ind w:left="0"/>
              <w:rPr>
                <w:noProof/>
                <w:sz w:val="2"/>
                <w:szCs w:val="2"/>
                <w:lang w:eastAsia="pl-PL"/>
              </w:rPr>
            </w:pPr>
          </w:p>
          <w:p w:rsidR="002D2B10" w:rsidRPr="004C10DA" w:rsidRDefault="008F1731" w:rsidP="004C10DA">
            <w:pPr>
              <w:ind w:left="0"/>
              <w:jc w:val="center"/>
              <w:rPr>
                <w:b/>
                <w:noProof/>
                <w:color w:val="auto"/>
                <w:sz w:val="24"/>
                <w:szCs w:val="24"/>
                <w:lang w:eastAsia="pl-PL"/>
              </w:rPr>
            </w:pPr>
            <w:r>
              <w:rPr>
                <w:b/>
                <w:noProof/>
                <w:color w:val="auto"/>
                <w:sz w:val="24"/>
                <w:szCs w:val="24"/>
                <w:lang w:eastAsia="pl-PL"/>
              </w:rPr>
              <w:t>2016</w:t>
            </w:r>
            <w:r w:rsidR="002D2B10" w:rsidRPr="002D2B10">
              <w:rPr>
                <w:b/>
                <w:noProof/>
                <w:color w:val="auto"/>
                <w:sz w:val="24"/>
                <w:szCs w:val="24"/>
                <w:lang w:eastAsia="pl-PL"/>
              </w:rPr>
              <w:t xml:space="preserve"> r.</w:t>
            </w:r>
            <w:r w:rsidR="00FB6E0E">
              <w:rPr>
                <w:b/>
                <w:noProof/>
                <w:color w:val="auto"/>
                <w:sz w:val="24"/>
                <w:szCs w:val="24"/>
                <w:lang w:eastAsia="pl-PL"/>
              </w:rPr>
              <w:t xml:space="preserve"> </w:t>
            </w:r>
            <w:r w:rsidR="004F7060">
              <w:rPr>
                <w:noProof/>
                <w:color w:val="auto"/>
                <w:sz w:val="24"/>
                <w:szCs w:val="24"/>
                <w:lang w:eastAsia="pl-PL"/>
              </w:rPr>
              <w:t>(</w:t>
            </w:r>
            <w:r>
              <w:rPr>
                <w:noProof/>
                <w:color w:val="auto"/>
                <w:sz w:val="24"/>
                <w:szCs w:val="24"/>
                <w:lang w:eastAsia="pl-PL"/>
              </w:rPr>
              <w:t>styczeń, luty, marzec</w:t>
            </w:r>
            <w:r w:rsidR="00FB6E0E" w:rsidRPr="00443421">
              <w:rPr>
                <w:noProof/>
                <w:color w:val="auto"/>
                <w:sz w:val="24"/>
                <w:szCs w:val="24"/>
                <w:lang w:eastAsia="pl-PL"/>
              </w:rPr>
              <w:t>)</w:t>
            </w:r>
          </w:p>
        </w:tc>
      </w:tr>
      <w:tr w:rsidR="00E519E9" w:rsidRPr="00E519E9" w:rsidTr="00406E40">
        <w:trPr>
          <w:trHeight w:val="4880"/>
        </w:trPr>
        <w:tc>
          <w:tcPr>
            <w:tcW w:w="7479" w:type="dxa"/>
          </w:tcPr>
          <w:p w:rsidR="0095290C" w:rsidRDefault="0095290C" w:rsidP="005470EA">
            <w:pPr>
              <w:ind w:left="0"/>
              <w:jc w:val="both"/>
              <w:rPr>
                <w:sz w:val="18"/>
                <w:szCs w:val="18"/>
              </w:rPr>
            </w:pPr>
          </w:p>
          <w:p w:rsidR="009720C9" w:rsidRDefault="009720C9" w:rsidP="000472E0">
            <w:pPr>
              <w:ind w:left="0"/>
              <w:jc w:val="both"/>
              <w:rPr>
                <w:b/>
                <w:color w:val="auto"/>
                <w:sz w:val="18"/>
                <w:szCs w:val="18"/>
              </w:rPr>
            </w:pPr>
            <w:r w:rsidRPr="009720C9">
              <w:rPr>
                <w:b/>
                <w:color w:val="auto"/>
                <w:sz w:val="18"/>
                <w:szCs w:val="18"/>
              </w:rPr>
              <w:t xml:space="preserve">W trosce o rozwój i wczesną edukację dziecka / red. nauk. Sabina Guz, Małgorzata </w:t>
            </w:r>
            <w:proofErr w:type="spellStart"/>
            <w:r w:rsidRPr="009720C9">
              <w:rPr>
                <w:b/>
                <w:color w:val="auto"/>
                <w:sz w:val="18"/>
                <w:szCs w:val="18"/>
              </w:rPr>
              <w:t>Centner</w:t>
            </w:r>
            <w:proofErr w:type="spellEnd"/>
            <w:r w:rsidRPr="009720C9">
              <w:rPr>
                <w:b/>
                <w:color w:val="auto"/>
                <w:sz w:val="18"/>
                <w:szCs w:val="18"/>
              </w:rPr>
              <w:t>-Guz, Iwona Zwierzchowska. - Lublin : Uniwersytet Marii Curie-Skłodowskiej, 2015</w:t>
            </w:r>
            <w:r w:rsidR="008C648A">
              <w:rPr>
                <w:b/>
                <w:color w:val="auto"/>
                <w:sz w:val="18"/>
                <w:szCs w:val="18"/>
              </w:rPr>
              <w:t>.</w:t>
            </w:r>
          </w:p>
          <w:p w:rsidR="00D55DD2" w:rsidRDefault="00D55DD2" w:rsidP="000472E0">
            <w:pPr>
              <w:ind w:left="0"/>
              <w:jc w:val="both"/>
              <w:rPr>
                <w:b/>
                <w:color w:val="auto"/>
                <w:sz w:val="18"/>
                <w:szCs w:val="18"/>
              </w:rPr>
            </w:pPr>
          </w:p>
          <w:p w:rsidR="00D55DD2" w:rsidRDefault="00FB4F11" w:rsidP="000472E0">
            <w:pPr>
              <w:ind w:left="0"/>
              <w:jc w:val="both"/>
              <w:rPr>
                <w:color w:val="auto"/>
                <w:sz w:val="18"/>
                <w:szCs w:val="18"/>
              </w:rPr>
            </w:pPr>
            <w:r w:rsidRPr="00FB4F11">
              <w:rPr>
                <w:color w:val="auto"/>
                <w:sz w:val="18"/>
                <w:szCs w:val="18"/>
              </w:rPr>
              <w:t>Lubaczów   </w:t>
            </w:r>
            <w:hyperlink r:id="rId9" w:history="1">
              <w:r w:rsidRPr="00FB4F11">
                <w:rPr>
                  <w:rStyle w:val="Hipercze"/>
                  <w:sz w:val="18"/>
                  <w:szCs w:val="18"/>
                </w:rPr>
                <w:t>WL</w:t>
              </w:r>
            </w:hyperlink>
            <w:r w:rsidRPr="00FB4F11">
              <w:rPr>
                <w:color w:val="auto"/>
                <w:sz w:val="18"/>
                <w:szCs w:val="18"/>
              </w:rPr>
              <w:t>   49965</w:t>
            </w:r>
          </w:p>
          <w:p w:rsidR="00FB4F11" w:rsidRPr="00FB4F11" w:rsidRDefault="00FB4F11" w:rsidP="000472E0">
            <w:pPr>
              <w:ind w:left="0"/>
              <w:jc w:val="both"/>
              <w:rPr>
                <w:color w:val="auto"/>
                <w:sz w:val="18"/>
                <w:szCs w:val="18"/>
              </w:rPr>
            </w:pPr>
          </w:p>
          <w:p w:rsidR="00E257BE" w:rsidRDefault="002E4CE7" w:rsidP="00FB4F11">
            <w:pPr>
              <w:ind w:left="0"/>
              <w:jc w:val="both"/>
              <w:rPr>
                <w:color w:val="auto"/>
                <w:sz w:val="18"/>
                <w:szCs w:val="18"/>
              </w:rPr>
            </w:pPr>
            <w:r>
              <w:rPr>
                <w:color w:val="auto"/>
                <w:sz w:val="18"/>
                <w:szCs w:val="18"/>
              </w:rPr>
              <w:t>P</w:t>
            </w:r>
            <w:r w:rsidR="00FB4F11" w:rsidRPr="00FB4F11">
              <w:rPr>
                <w:color w:val="auto"/>
                <w:sz w:val="18"/>
                <w:szCs w:val="18"/>
              </w:rPr>
              <w:t xml:space="preserve">ublikacja wpisuje się w nurt opracowań pedagogicznych o charakterze </w:t>
            </w:r>
            <w:proofErr w:type="spellStart"/>
            <w:r w:rsidR="00FB4F11" w:rsidRPr="00FB4F11">
              <w:rPr>
                <w:color w:val="auto"/>
                <w:sz w:val="18"/>
                <w:szCs w:val="18"/>
              </w:rPr>
              <w:t>teoretyczno</w:t>
            </w:r>
            <w:proofErr w:type="spellEnd"/>
            <w:r>
              <w:rPr>
                <w:color w:val="auto"/>
                <w:sz w:val="18"/>
                <w:szCs w:val="18"/>
              </w:rPr>
              <w:t xml:space="preserve"> </w:t>
            </w:r>
            <w:r w:rsidR="00FB4F11" w:rsidRPr="00FB4F11">
              <w:rPr>
                <w:color w:val="auto"/>
                <w:sz w:val="18"/>
                <w:szCs w:val="18"/>
              </w:rPr>
              <w:t>-</w:t>
            </w:r>
            <w:r w:rsidR="005B20F5">
              <w:rPr>
                <w:color w:val="auto"/>
                <w:sz w:val="18"/>
                <w:szCs w:val="18"/>
              </w:rPr>
              <w:t xml:space="preserve"> </w:t>
            </w:r>
            <w:r w:rsidR="00FB4F11" w:rsidRPr="00FB4F11">
              <w:rPr>
                <w:color w:val="auto"/>
                <w:sz w:val="18"/>
                <w:szCs w:val="18"/>
              </w:rPr>
              <w:t>praktycznym. Obejmuje artykuły o różnorodnej tematyce, zogniskowanej wokół problemów dotyczących pedagogiki małego dziecka, a szczególnie tworzenia warunków sprzyjających optymalnemu rozwojowi dziecka oraz efektywności oddz</w:t>
            </w:r>
            <w:r>
              <w:rPr>
                <w:color w:val="auto"/>
                <w:sz w:val="18"/>
                <w:szCs w:val="18"/>
              </w:rPr>
              <w:t xml:space="preserve">iaływań instytucji opiekuńczych </w:t>
            </w:r>
            <w:r w:rsidR="00FB4F11" w:rsidRPr="00FB4F11">
              <w:rPr>
                <w:color w:val="auto"/>
                <w:sz w:val="18"/>
                <w:szCs w:val="18"/>
              </w:rPr>
              <w:t xml:space="preserve">i edukacyjnych. Przygotowany tom otwiera część zatytułowana </w:t>
            </w:r>
            <w:r w:rsidR="00FB4F11" w:rsidRPr="009C50DA">
              <w:rPr>
                <w:i/>
                <w:color w:val="auto"/>
                <w:sz w:val="18"/>
                <w:szCs w:val="18"/>
              </w:rPr>
              <w:t xml:space="preserve">Opieka i edukacja małego dziecka we współczesnej rzeczywistości </w:t>
            </w:r>
            <w:proofErr w:type="spellStart"/>
            <w:r w:rsidR="00FB4F11" w:rsidRPr="009C50DA">
              <w:rPr>
                <w:i/>
                <w:color w:val="auto"/>
                <w:sz w:val="18"/>
                <w:szCs w:val="18"/>
              </w:rPr>
              <w:t>społeczno</w:t>
            </w:r>
            <w:proofErr w:type="spellEnd"/>
            <w:r w:rsidR="00945D96" w:rsidRPr="009C50DA">
              <w:rPr>
                <w:i/>
                <w:color w:val="auto"/>
                <w:sz w:val="18"/>
                <w:szCs w:val="18"/>
              </w:rPr>
              <w:t xml:space="preserve"> </w:t>
            </w:r>
            <w:r w:rsidR="00FB4F11" w:rsidRPr="009C50DA">
              <w:rPr>
                <w:i/>
                <w:color w:val="auto"/>
                <w:sz w:val="18"/>
                <w:szCs w:val="18"/>
              </w:rPr>
              <w:t>-</w:t>
            </w:r>
            <w:r w:rsidR="00945D96" w:rsidRPr="009C50DA">
              <w:rPr>
                <w:i/>
                <w:color w:val="auto"/>
                <w:sz w:val="18"/>
                <w:szCs w:val="18"/>
              </w:rPr>
              <w:t xml:space="preserve"> </w:t>
            </w:r>
            <w:r w:rsidR="00FB4F11" w:rsidRPr="009C50DA">
              <w:rPr>
                <w:i/>
                <w:color w:val="auto"/>
                <w:sz w:val="18"/>
                <w:szCs w:val="18"/>
              </w:rPr>
              <w:t>kulturowej</w:t>
            </w:r>
            <w:r w:rsidR="00FB4F11" w:rsidRPr="00FB4F11">
              <w:rPr>
                <w:color w:val="auto"/>
                <w:sz w:val="18"/>
                <w:szCs w:val="18"/>
              </w:rPr>
              <w:t>. Zamieszczone w niej teksty koncentrują się wokół zagadnień odnoszących się do systemu opieki i wychowania małego dziecka w Polsce i za granicą, ukazując jego obec</w:t>
            </w:r>
            <w:r w:rsidR="00E257BE">
              <w:rPr>
                <w:color w:val="auto"/>
                <w:sz w:val="18"/>
                <w:szCs w:val="18"/>
              </w:rPr>
              <w:t>ny stan oraz perspektywy zmian.</w:t>
            </w:r>
          </w:p>
          <w:p w:rsidR="00E257BE" w:rsidRDefault="00FB4F11" w:rsidP="00FB4F11">
            <w:pPr>
              <w:ind w:left="0"/>
              <w:jc w:val="both"/>
              <w:rPr>
                <w:color w:val="auto"/>
                <w:sz w:val="18"/>
                <w:szCs w:val="18"/>
              </w:rPr>
            </w:pPr>
            <w:r w:rsidRPr="00FB4F11">
              <w:rPr>
                <w:color w:val="auto"/>
                <w:sz w:val="18"/>
                <w:szCs w:val="18"/>
              </w:rPr>
              <w:t>W części drugiej niniejszej publikacji zawarto opracowania dotyczące osoby nauczyciela, jako kreatora procesu rozwoju i rzec</w:t>
            </w:r>
            <w:r w:rsidR="00E257BE">
              <w:rPr>
                <w:color w:val="auto"/>
                <w:sz w:val="18"/>
                <w:szCs w:val="18"/>
              </w:rPr>
              <w:t>zywistości edukacyjnej dziecka.</w:t>
            </w:r>
          </w:p>
          <w:p w:rsidR="009431CD" w:rsidRPr="00FB4F11" w:rsidRDefault="00FB4F11" w:rsidP="00FB4F11">
            <w:pPr>
              <w:ind w:left="0"/>
              <w:jc w:val="both"/>
              <w:rPr>
                <w:color w:val="auto"/>
                <w:sz w:val="18"/>
                <w:szCs w:val="18"/>
              </w:rPr>
            </w:pPr>
            <w:r w:rsidRPr="00FB4F11">
              <w:rPr>
                <w:color w:val="auto"/>
                <w:sz w:val="18"/>
                <w:szCs w:val="18"/>
              </w:rPr>
              <w:t>Część trzecia poświęcona jest wybranym problemom funkcjonowania emocjonalno-społecznego dziecka w wieku przedszkolnym i wczesnoszkolnym. Wiodące założenie części czwartej, zamykającej tom, zatytułowanej Edukacja prze</w:t>
            </w:r>
            <w:r w:rsidR="00E257BE">
              <w:rPr>
                <w:color w:val="auto"/>
                <w:sz w:val="18"/>
                <w:szCs w:val="18"/>
              </w:rPr>
              <w:t>z sztukę – podstawy teoretyczne</w:t>
            </w:r>
            <w:bookmarkStart w:id="0" w:name="_GoBack"/>
            <w:bookmarkEnd w:id="0"/>
            <w:r>
              <w:rPr>
                <w:color w:val="auto"/>
                <w:sz w:val="18"/>
                <w:szCs w:val="18"/>
              </w:rPr>
              <w:t xml:space="preserve"> </w:t>
            </w:r>
            <w:r w:rsidRPr="00FB4F11">
              <w:rPr>
                <w:color w:val="auto"/>
                <w:sz w:val="18"/>
                <w:szCs w:val="18"/>
              </w:rPr>
              <w:t>i egzemplifikacje praktyczne, stanowi teza, że sztuka jest nośnikiem wartości, a one stanowią źródło celów i zadań edukacyjnych.</w:t>
            </w:r>
          </w:p>
          <w:p w:rsidR="009720C9" w:rsidRPr="009B4CB5" w:rsidRDefault="009720C9" w:rsidP="009720C9">
            <w:pPr>
              <w:jc w:val="both"/>
              <w:rPr>
                <w:sz w:val="18"/>
                <w:szCs w:val="18"/>
              </w:rPr>
            </w:pPr>
          </w:p>
        </w:tc>
        <w:tc>
          <w:tcPr>
            <w:tcW w:w="2977" w:type="dxa"/>
          </w:tcPr>
          <w:p w:rsidR="00B26693" w:rsidRDefault="00B26693" w:rsidP="00C07C32">
            <w:pPr>
              <w:ind w:left="0"/>
              <w:rPr>
                <w:noProof/>
                <w:color w:val="auto"/>
                <w:sz w:val="16"/>
                <w:szCs w:val="16"/>
                <w:lang w:eastAsia="pl-PL"/>
              </w:rPr>
            </w:pPr>
          </w:p>
          <w:p w:rsidR="00205480" w:rsidRDefault="00205480" w:rsidP="00C07C32">
            <w:pPr>
              <w:ind w:left="0"/>
              <w:rPr>
                <w:noProof/>
                <w:color w:val="auto"/>
                <w:sz w:val="16"/>
                <w:szCs w:val="16"/>
                <w:lang w:eastAsia="pl-PL"/>
              </w:rPr>
            </w:pPr>
          </w:p>
          <w:p w:rsidR="009B4AE5" w:rsidRDefault="00FB4F11" w:rsidP="005B20F5">
            <w:pPr>
              <w:ind w:left="0" w:hanging="108"/>
              <w:rPr>
                <w:noProof/>
                <w:color w:val="auto"/>
                <w:sz w:val="16"/>
                <w:szCs w:val="16"/>
                <w:lang w:eastAsia="pl-PL"/>
              </w:rPr>
            </w:pPr>
            <w:r>
              <w:rPr>
                <w:noProof/>
                <w:lang w:eastAsia="pl-PL"/>
              </w:rPr>
              <w:drawing>
                <wp:inline distT="0" distB="0" distL="0" distR="0" wp14:anchorId="6E992F8C" wp14:editId="05C1F0D8">
                  <wp:extent cx="1924050" cy="2760755"/>
                  <wp:effectExtent l="0" t="0" r="0" b="1905"/>
                  <wp:docPr id="1" name="Obraz 1" descr="okladka_W_trosce o rozwoj_G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ladka_W_trosce o rozwoj_Guz"/>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5429" cy="2762734"/>
                          </a:xfrm>
                          <a:prstGeom prst="rect">
                            <a:avLst/>
                          </a:prstGeom>
                          <a:noFill/>
                          <a:ln>
                            <a:noFill/>
                          </a:ln>
                        </pic:spPr>
                      </pic:pic>
                    </a:graphicData>
                  </a:graphic>
                </wp:inline>
              </w:drawing>
            </w:r>
          </w:p>
          <w:p w:rsidR="00C07C32" w:rsidRPr="00F92C92" w:rsidRDefault="00C07C32" w:rsidP="00406E40">
            <w:pPr>
              <w:ind w:left="0"/>
              <w:rPr>
                <w:noProof/>
                <w:color w:val="auto"/>
                <w:sz w:val="16"/>
                <w:szCs w:val="16"/>
                <w:lang w:eastAsia="pl-PL"/>
              </w:rPr>
            </w:pPr>
          </w:p>
        </w:tc>
      </w:tr>
      <w:tr w:rsidR="0078760E" w:rsidRPr="00E519E9" w:rsidTr="0016770C">
        <w:trPr>
          <w:trHeight w:val="3829"/>
        </w:trPr>
        <w:tc>
          <w:tcPr>
            <w:tcW w:w="7479" w:type="dxa"/>
          </w:tcPr>
          <w:p w:rsidR="00363A84" w:rsidRPr="00214D6F" w:rsidRDefault="00363A84" w:rsidP="00026288">
            <w:pPr>
              <w:ind w:left="0"/>
              <w:jc w:val="both"/>
              <w:rPr>
                <w:noProof/>
                <w:color w:val="auto"/>
                <w:sz w:val="16"/>
                <w:szCs w:val="16"/>
                <w:lang w:eastAsia="pl-PL"/>
              </w:rPr>
            </w:pPr>
          </w:p>
          <w:p w:rsidR="00E16D78" w:rsidRDefault="004F059A" w:rsidP="009720C9">
            <w:pPr>
              <w:ind w:left="0"/>
              <w:jc w:val="both"/>
              <w:rPr>
                <w:b/>
                <w:noProof/>
                <w:color w:val="auto"/>
                <w:sz w:val="18"/>
                <w:szCs w:val="18"/>
                <w:lang w:eastAsia="pl-PL"/>
              </w:rPr>
            </w:pPr>
            <w:r w:rsidRPr="004F059A">
              <w:rPr>
                <w:b/>
                <w:noProof/>
                <w:color w:val="auto"/>
                <w:sz w:val="18"/>
                <w:szCs w:val="18"/>
                <w:lang w:eastAsia="pl-PL"/>
              </w:rPr>
              <w:t>Recepturki czyli Jak dzieci przedszkolne można spokojnie przeprowadzić od beztroskiej zabawy do obowiązku szkolnego / Elżbieta Maria Minczakiewicz i Katarzyna Bayer. - Bełchatów : "Małe Jeżyki", 2015.</w:t>
            </w:r>
          </w:p>
          <w:p w:rsidR="004F059A" w:rsidRDefault="004F059A" w:rsidP="009720C9">
            <w:pPr>
              <w:ind w:left="0"/>
              <w:jc w:val="both"/>
              <w:rPr>
                <w:b/>
                <w:noProof/>
                <w:color w:val="auto"/>
                <w:sz w:val="18"/>
                <w:szCs w:val="18"/>
                <w:lang w:eastAsia="pl-PL"/>
              </w:rPr>
            </w:pPr>
          </w:p>
          <w:p w:rsidR="004F059A" w:rsidRDefault="00581B11" w:rsidP="004F059A">
            <w:pPr>
              <w:ind w:left="0"/>
              <w:jc w:val="both"/>
              <w:rPr>
                <w:noProof/>
                <w:color w:val="auto"/>
                <w:sz w:val="18"/>
                <w:szCs w:val="18"/>
                <w:lang w:eastAsia="pl-PL"/>
              </w:rPr>
            </w:pPr>
            <w:r w:rsidRPr="00581B11">
              <w:rPr>
                <w:noProof/>
                <w:color w:val="auto"/>
                <w:sz w:val="18"/>
                <w:szCs w:val="18"/>
                <w:lang w:eastAsia="pl-PL"/>
              </w:rPr>
              <w:t>Przemyśl   </w:t>
            </w:r>
            <w:hyperlink r:id="rId11" w:history="1">
              <w:r w:rsidRPr="00581B11">
                <w:rPr>
                  <w:rStyle w:val="Hipercze"/>
                  <w:noProof/>
                  <w:sz w:val="18"/>
                  <w:szCs w:val="18"/>
                  <w:lang w:eastAsia="pl-PL"/>
                </w:rPr>
                <w:t>WP</w:t>
              </w:r>
            </w:hyperlink>
            <w:r w:rsidRPr="00581B11">
              <w:rPr>
                <w:noProof/>
                <w:color w:val="auto"/>
                <w:sz w:val="18"/>
                <w:szCs w:val="18"/>
                <w:lang w:eastAsia="pl-PL"/>
              </w:rPr>
              <w:t>   109941</w:t>
            </w:r>
          </w:p>
          <w:p w:rsidR="00581B11" w:rsidRDefault="00581B11" w:rsidP="004F059A">
            <w:pPr>
              <w:ind w:left="0"/>
              <w:jc w:val="both"/>
              <w:rPr>
                <w:noProof/>
                <w:color w:val="auto"/>
                <w:sz w:val="18"/>
                <w:szCs w:val="18"/>
                <w:lang w:eastAsia="pl-PL"/>
              </w:rPr>
            </w:pPr>
          </w:p>
          <w:p w:rsidR="004F059A" w:rsidRPr="00C13EBD" w:rsidRDefault="00C13EBD" w:rsidP="004F059A">
            <w:pPr>
              <w:ind w:left="0"/>
              <w:jc w:val="both"/>
              <w:rPr>
                <w:i/>
                <w:noProof/>
                <w:color w:val="auto"/>
                <w:sz w:val="18"/>
                <w:szCs w:val="18"/>
                <w:lang w:eastAsia="pl-PL"/>
              </w:rPr>
            </w:pPr>
            <w:r>
              <w:rPr>
                <w:noProof/>
                <w:color w:val="auto"/>
                <w:sz w:val="18"/>
                <w:szCs w:val="18"/>
                <w:lang w:eastAsia="pl-PL"/>
              </w:rPr>
              <w:t xml:space="preserve">Książka nosi podtytuł: </w:t>
            </w:r>
            <w:r w:rsidR="004F059A" w:rsidRPr="00C13EBD">
              <w:rPr>
                <w:i/>
                <w:noProof/>
                <w:color w:val="auto"/>
                <w:sz w:val="18"/>
                <w:szCs w:val="18"/>
                <w:lang w:eastAsia="pl-PL"/>
              </w:rPr>
              <w:t>Jak dzieci przedszkolne można spokojnie przeprowadzić od beztroskie</w:t>
            </w:r>
            <w:r w:rsidRPr="00C13EBD">
              <w:rPr>
                <w:i/>
                <w:noProof/>
                <w:color w:val="auto"/>
                <w:sz w:val="18"/>
                <w:szCs w:val="18"/>
                <w:lang w:eastAsia="pl-PL"/>
              </w:rPr>
              <w:t>j zabawy do obowiązku szkolnego?</w:t>
            </w:r>
          </w:p>
          <w:p w:rsidR="004F059A" w:rsidRPr="004F059A" w:rsidRDefault="00C13EBD" w:rsidP="004F059A">
            <w:pPr>
              <w:ind w:left="0"/>
              <w:jc w:val="both"/>
              <w:rPr>
                <w:noProof/>
                <w:color w:val="auto"/>
                <w:sz w:val="18"/>
                <w:szCs w:val="18"/>
                <w:lang w:eastAsia="pl-PL"/>
              </w:rPr>
            </w:pPr>
            <w:r w:rsidRPr="00C13EBD">
              <w:rPr>
                <w:i/>
                <w:noProof/>
                <w:color w:val="auto"/>
                <w:sz w:val="18"/>
                <w:szCs w:val="18"/>
                <w:lang w:eastAsia="pl-PL"/>
              </w:rPr>
              <w:t>Recepturki</w:t>
            </w:r>
            <w:r w:rsidR="004F059A" w:rsidRPr="004F059A">
              <w:rPr>
                <w:noProof/>
                <w:color w:val="auto"/>
                <w:sz w:val="18"/>
                <w:szCs w:val="18"/>
                <w:lang w:eastAsia="pl-PL"/>
              </w:rPr>
              <w:t xml:space="preserve"> to zestaw piosenek i ćwiczeń, które rozbudzają u dzieci logiczne myślenie, inspirują do liczenia, sylabizowania, znajdowania różnic i oczywiście dają wiele zabawy.</w:t>
            </w:r>
            <w:r>
              <w:rPr>
                <w:noProof/>
                <w:color w:val="auto"/>
                <w:sz w:val="18"/>
                <w:szCs w:val="18"/>
                <w:lang w:eastAsia="pl-PL"/>
              </w:rPr>
              <w:t xml:space="preserve"> </w:t>
            </w:r>
            <w:r w:rsidR="004F059A" w:rsidRPr="004F059A">
              <w:rPr>
                <w:noProof/>
                <w:color w:val="auto"/>
                <w:sz w:val="18"/>
                <w:szCs w:val="18"/>
                <w:lang w:eastAsia="pl-PL"/>
              </w:rPr>
              <w:t>W książce znajdują się również wiersze, które w treści przekazują przepis i inspirację do rysunków. Zabawy można wykorzystać w pracy indywidualnej bądź w grupie.</w:t>
            </w:r>
            <w:r>
              <w:rPr>
                <w:noProof/>
                <w:color w:val="auto"/>
                <w:sz w:val="18"/>
                <w:szCs w:val="18"/>
                <w:lang w:eastAsia="pl-PL"/>
              </w:rPr>
              <w:t xml:space="preserve"> </w:t>
            </w:r>
            <w:r w:rsidR="004F059A" w:rsidRPr="004F059A">
              <w:rPr>
                <w:noProof/>
                <w:color w:val="auto"/>
                <w:sz w:val="18"/>
                <w:szCs w:val="18"/>
                <w:lang w:eastAsia="pl-PL"/>
              </w:rPr>
              <w:t>Książka zawiera zestaw kart pracy do pobrania na komputer z możliwością wielokrotnego wydruku. Karty pracy są ściśle połączone tematycznie</w:t>
            </w:r>
            <w:r>
              <w:rPr>
                <w:noProof/>
                <w:color w:val="auto"/>
                <w:sz w:val="18"/>
                <w:szCs w:val="18"/>
                <w:lang w:eastAsia="pl-PL"/>
              </w:rPr>
              <w:t xml:space="preserve">     </w:t>
            </w:r>
            <w:r w:rsidR="004F059A" w:rsidRPr="004F059A">
              <w:rPr>
                <w:noProof/>
                <w:color w:val="auto"/>
                <w:sz w:val="18"/>
                <w:szCs w:val="18"/>
                <w:lang w:eastAsia="pl-PL"/>
              </w:rPr>
              <w:t xml:space="preserve"> z treścią ćwiczeń.</w:t>
            </w:r>
          </w:p>
          <w:p w:rsidR="004F059A" w:rsidRPr="004F059A" w:rsidRDefault="004F059A" w:rsidP="004F059A">
            <w:pPr>
              <w:ind w:left="0"/>
              <w:jc w:val="both"/>
              <w:rPr>
                <w:noProof/>
                <w:color w:val="auto"/>
                <w:sz w:val="18"/>
                <w:szCs w:val="18"/>
                <w:lang w:eastAsia="pl-PL"/>
              </w:rPr>
            </w:pPr>
            <w:r w:rsidRPr="004F059A">
              <w:rPr>
                <w:noProof/>
                <w:color w:val="auto"/>
                <w:sz w:val="18"/>
                <w:szCs w:val="18"/>
                <w:lang w:eastAsia="pl-PL"/>
              </w:rPr>
              <w:t>Do zestawu dołączona jest również płyta CD, na której znajduje się 32 utwory muzyczne wykorzystywane podczas ćwiczeń.</w:t>
            </w:r>
          </w:p>
          <w:p w:rsidR="004F059A" w:rsidRPr="004F059A" w:rsidRDefault="004F059A" w:rsidP="009720C9">
            <w:pPr>
              <w:ind w:left="0"/>
              <w:jc w:val="both"/>
              <w:rPr>
                <w:b/>
                <w:noProof/>
                <w:color w:val="auto"/>
                <w:sz w:val="18"/>
                <w:szCs w:val="18"/>
                <w:lang w:eastAsia="pl-PL"/>
              </w:rPr>
            </w:pPr>
          </w:p>
        </w:tc>
        <w:tc>
          <w:tcPr>
            <w:tcW w:w="2977" w:type="dxa"/>
          </w:tcPr>
          <w:p w:rsidR="00363A84" w:rsidRDefault="00363A84" w:rsidP="004F059A">
            <w:pPr>
              <w:ind w:left="0" w:hanging="108"/>
              <w:rPr>
                <w:noProof/>
                <w:color w:val="auto"/>
                <w:sz w:val="16"/>
                <w:szCs w:val="16"/>
                <w:lang w:eastAsia="pl-PL"/>
              </w:rPr>
            </w:pPr>
          </w:p>
          <w:p w:rsidR="0026707C" w:rsidRDefault="004F059A" w:rsidP="004F059A">
            <w:pPr>
              <w:ind w:left="0" w:hanging="108"/>
              <w:jc w:val="center"/>
              <w:rPr>
                <w:noProof/>
                <w:color w:val="auto"/>
                <w:sz w:val="16"/>
                <w:szCs w:val="16"/>
                <w:lang w:eastAsia="pl-PL"/>
              </w:rPr>
            </w:pPr>
            <w:r>
              <w:rPr>
                <w:noProof/>
                <w:lang w:eastAsia="pl-PL"/>
              </w:rPr>
              <w:drawing>
                <wp:inline distT="0" distB="0" distL="0" distR="0" wp14:anchorId="6FA49E0D" wp14:editId="19505508">
                  <wp:extent cx="1927860" cy="2385060"/>
                  <wp:effectExtent l="0" t="0" r="0" b="0"/>
                  <wp:docPr id="2" name="Obraz 2" descr="http://wydawnictwomalejezyki.pl/wp-content/uploads/2015/09/Receptur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ydawnictwomalejezyki.pl/wp-content/uploads/2015/09/Recepturk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9530" cy="2387126"/>
                          </a:xfrm>
                          <a:prstGeom prst="rect">
                            <a:avLst/>
                          </a:prstGeom>
                          <a:noFill/>
                          <a:ln>
                            <a:noFill/>
                          </a:ln>
                        </pic:spPr>
                      </pic:pic>
                    </a:graphicData>
                  </a:graphic>
                </wp:inline>
              </w:drawing>
            </w:r>
          </w:p>
          <w:p w:rsidR="008E4B70" w:rsidRPr="00F92C92" w:rsidRDefault="008E4B70" w:rsidP="00BD7718">
            <w:pPr>
              <w:ind w:left="0"/>
              <w:jc w:val="center"/>
              <w:rPr>
                <w:noProof/>
                <w:color w:val="auto"/>
                <w:sz w:val="16"/>
                <w:szCs w:val="16"/>
                <w:lang w:eastAsia="pl-PL"/>
              </w:rPr>
            </w:pPr>
          </w:p>
        </w:tc>
      </w:tr>
      <w:tr w:rsidR="006C620D" w:rsidRPr="00E519E9" w:rsidTr="00BD7718">
        <w:trPr>
          <w:trHeight w:val="3163"/>
        </w:trPr>
        <w:tc>
          <w:tcPr>
            <w:tcW w:w="7479" w:type="dxa"/>
          </w:tcPr>
          <w:p w:rsidR="006C620D" w:rsidRPr="0019665A" w:rsidRDefault="006C620D" w:rsidP="0078760E">
            <w:pPr>
              <w:ind w:left="0"/>
              <w:rPr>
                <w:color w:val="auto"/>
                <w:sz w:val="16"/>
                <w:szCs w:val="16"/>
              </w:rPr>
            </w:pPr>
          </w:p>
          <w:p w:rsidR="00CA15D2" w:rsidRDefault="00CA15D2" w:rsidP="00CA15D2">
            <w:pPr>
              <w:ind w:left="0"/>
              <w:jc w:val="both"/>
              <w:rPr>
                <w:color w:val="auto"/>
                <w:sz w:val="18"/>
                <w:szCs w:val="18"/>
              </w:rPr>
            </w:pPr>
            <w:r w:rsidRPr="00CA15D2">
              <w:rPr>
                <w:b/>
                <w:color w:val="auto"/>
                <w:sz w:val="18"/>
                <w:szCs w:val="18"/>
              </w:rPr>
              <w:t xml:space="preserve">Projekt "Przedszkole bez zabawek" [Dokument elektroniczny] : pomysły na twórczą </w:t>
            </w:r>
            <w:r>
              <w:rPr>
                <w:b/>
                <w:color w:val="auto"/>
                <w:sz w:val="18"/>
                <w:szCs w:val="18"/>
              </w:rPr>
              <w:t xml:space="preserve">                         </w:t>
            </w:r>
            <w:r w:rsidRPr="00CA15D2">
              <w:rPr>
                <w:b/>
                <w:color w:val="auto"/>
                <w:sz w:val="18"/>
                <w:szCs w:val="18"/>
              </w:rPr>
              <w:t>i samodzielną zabawę / Izabela Czaja</w:t>
            </w:r>
            <w:r w:rsidR="0016564C">
              <w:rPr>
                <w:b/>
                <w:color w:val="auto"/>
                <w:sz w:val="18"/>
                <w:szCs w:val="18"/>
              </w:rPr>
              <w:t xml:space="preserve"> </w:t>
            </w:r>
            <w:r w:rsidRPr="00CA15D2">
              <w:rPr>
                <w:b/>
                <w:color w:val="auto"/>
                <w:sz w:val="18"/>
                <w:szCs w:val="18"/>
              </w:rPr>
              <w:t>-</w:t>
            </w:r>
            <w:r w:rsidR="0016564C">
              <w:rPr>
                <w:b/>
                <w:color w:val="auto"/>
                <w:sz w:val="18"/>
                <w:szCs w:val="18"/>
              </w:rPr>
              <w:t xml:space="preserve"> </w:t>
            </w:r>
            <w:proofErr w:type="spellStart"/>
            <w:r w:rsidRPr="00CA15D2">
              <w:rPr>
                <w:b/>
                <w:color w:val="auto"/>
                <w:sz w:val="18"/>
                <w:szCs w:val="18"/>
              </w:rPr>
              <w:t>Antoszek</w:t>
            </w:r>
            <w:proofErr w:type="spellEnd"/>
            <w:r w:rsidRPr="00CA15D2">
              <w:rPr>
                <w:b/>
                <w:color w:val="auto"/>
                <w:sz w:val="18"/>
                <w:szCs w:val="18"/>
              </w:rPr>
              <w:t>. - Poznań : Oficyna MM Wydawnictwo Prawnicze, 2015</w:t>
            </w:r>
            <w:r w:rsidRPr="00CA15D2">
              <w:rPr>
                <w:color w:val="auto"/>
                <w:sz w:val="18"/>
                <w:szCs w:val="18"/>
              </w:rPr>
              <w:t>.</w:t>
            </w:r>
          </w:p>
          <w:p w:rsidR="00CA15D2" w:rsidRDefault="00CA15D2" w:rsidP="00CA15D2">
            <w:pPr>
              <w:ind w:left="0"/>
              <w:jc w:val="both"/>
              <w:rPr>
                <w:color w:val="auto"/>
                <w:sz w:val="18"/>
                <w:szCs w:val="18"/>
              </w:rPr>
            </w:pPr>
          </w:p>
          <w:p w:rsidR="00CA15D2" w:rsidRDefault="00CA15D2" w:rsidP="00CA15D2">
            <w:pPr>
              <w:ind w:left="0"/>
              <w:jc w:val="both"/>
              <w:rPr>
                <w:color w:val="auto"/>
                <w:sz w:val="18"/>
                <w:szCs w:val="18"/>
              </w:rPr>
            </w:pPr>
            <w:r w:rsidRPr="00CA15D2">
              <w:rPr>
                <w:color w:val="auto"/>
                <w:sz w:val="18"/>
                <w:szCs w:val="18"/>
              </w:rPr>
              <w:t>Lubaczów   </w:t>
            </w:r>
            <w:hyperlink r:id="rId13" w:history="1">
              <w:r w:rsidRPr="00CA15D2">
                <w:rPr>
                  <w:rStyle w:val="Hipercze"/>
                  <w:sz w:val="18"/>
                  <w:szCs w:val="18"/>
                </w:rPr>
                <w:t>WL</w:t>
              </w:r>
            </w:hyperlink>
            <w:r w:rsidRPr="00CA15D2">
              <w:rPr>
                <w:color w:val="auto"/>
                <w:sz w:val="18"/>
                <w:szCs w:val="18"/>
              </w:rPr>
              <w:t>   536 SL</w:t>
            </w:r>
          </w:p>
          <w:p w:rsidR="00CA15D2" w:rsidRDefault="00CA15D2" w:rsidP="00CA15D2">
            <w:pPr>
              <w:ind w:left="0"/>
              <w:jc w:val="both"/>
              <w:rPr>
                <w:color w:val="auto"/>
                <w:sz w:val="18"/>
                <w:szCs w:val="18"/>
              </w:rPr>
            </w:pPr>
          </w:p>
          <w:p w:rsidR="00CA15D2" w:rsidRPr="00CA15D2" w:rsidRDefault="00BA0805" w:rsidP="00CA15D2">
            <w:pPr>
              <w:ind w:left="0"/>
              <w:jc w:val="both"/>
              <w:rPr>
                <w:color w:val="auto"/>
                <w:sz w:val="18"/>
                <w:szCs w:val="18"/>
              </w:rPr>
            </w:pPr>
            <w:r w:rsidRPr="00BA0805">
              <w:rPr>
                <w:i/>
                <w:color w:val="auto"/>
                <w:sz w:val="18"/>
                <w:szCs w:val="18"/>
              </w:rPr>
              <w:t>Projekt Przedszkole bez zabawek</w:t>
            </w:r>
            <w:r w:rsidR="00CA15D2" w:rsidRPr="00CA15D2">
              <w:rPr>
                <w:color w:val="auto"/>
                <w:sz w:val="18"/>
                <w:szCs w:val="18"/>
              </w:rPr>
              <w:t xml:space="preserve"> to publikacja zawierająca prezentację dla dyrektorów i nauczycieli, przybliżającą ideę placówek funkcjonujących przez pewien okres bez klasycznych zabawek. Jej uzupełnieniem są scenariusze zajęć (5), pakiet zabaw (25) i propozycje zabawek (5) do samodzielnego wykonania z materiałów recyklingowych przez dzieci. Projekt  może być innowacją pedagogiczną, czyli nowatorskim rozwiązaniem metodycznym oraz organizacyjnym, które ma na celu poprawę jakości pracy przedszkola. Jednocześnie wychodzi naprzeciw potrzebom rozwojowym dzieci, zwłaszcza wyobraźni i kreatywności.</w:t>
            </w:r>
            <w:r w:rsidR="00D54D4B">
              <w:rPr>
                <w:color w:val="auto"/>
                <w:sz w:val="18"/>
                <w:szCs w:val="18"/>
              </w:rPr>
              <w:t xml:space="preserve"> </w:t>
            </w:r>
            <w:r w:rsidR="00CA15D2" w:rsidRPr="00CA15D2">
              <w:rPr>
                <w:color w:val="auto"/>
                <w:sz w:val="18"/>
                <w:szCs w:val="18"/>
              </w:rPr>
              <w:t>Wprowadzając projekt w swoim przedszkolu, dyrektor zapewnia dzieciom m.in.: rozwijanie pomysłowości, wzmocnienie psychiki, doskonalenie umiejętności komunikowania się z otoczeniem, kształtowanie umiejętności społecznych.</w:t>
            </w:r>
          </w:p>
          <w:p w:rsidR="00CA15D2" w:rsidRPr="00CA15D2" w:rsidRDefault="00CA15D2" w:rsidP="00CA15D2">
            <w:pPr>
              <w:ind w:left="0"/>
              <w:jc w:val="both"/>
              <w:rPr>
                <w:color w:val="auto"/>
                <w:sz w:val="18"/>
                <w:szCs w:val="18"/>
              </w:rPr>
            </w:pPr>
            <w:r w:rsidRPr="00CA15D2">
              <w:rPr>
                <w:color w:val="auto"/>
                <w:sz w:val="18"/>
                <w:szCs w:val="18"/>
              </w:rPr>
              <w:t>Publikacja </w:t>
            </w:r>
            <w:r w:rsidR="00BA0805">
              <w:rPr>
                <w:i/>
                <w:iCs/>
                <w:color w:val="auto"/>
                <w:sz w:val="18"/>
                <w:szCs w:val="18"/>
              </w:rPr>
              <w:t xml:space="preserve">Projekt </w:t>
            </w:r>
            <w:r w:rsidRPr="00CA15D2">
              <w:rPr>
                <w:i/>
                <w:iCs/>
                <w:color w:val="auto"/>
                <w:sz w:val="18"/>
                <w:szCs w:val="18"/>
              </w:rPr>
              <w:t>Przedszkole bez zabawek</w:t>
            </w:r>
            <w:r w:rsidRPr="00CA15D2">
              <w:rPr>
                <w:color w:val="auto"/>
                <w:sz w:val="18"/>
                <w:szCs w:val="18"/>
              </w:rPr>
              <w:t> zawiera:</w:t>
            </w:r>
          </w:p>
          <w:p w:rsidR="00CA15D2" w:rsidRPr="00CA15D2" w:rsidRDefault="00CA15D2" w:rsidP="00CA15D2">
            <w:pPr>
              <w:numPr>
                <w:ilvl w:val="0"/>
                <w:numId w:val="11"/>
              </w:numPr>
              <w:jc w:val="both"/>
              <w:rPr>
                <w:color w:val="auto"/>
                <w:sz w:val="18"/>
                <w:szCs w:val="18"/>
              </w:rPr>
            </w:pPr>
            <w:r w:rsidRPr="00CA15D2">
              <w:rPr>
                <w:color w:val="auto"/>
                <w:sz w:val="18"/>
                <w:szCs w:val="18"/>
              </w:rPr>
              <w:t>prezentację dla dyrektorów i nauczycieli, przybliżającą samą koncepcję przedszkola bez zabawek, jej zalety, korzyści dla dzieci, wychowawców i funkcjonowania placówki oraz metody wprowadzania,</w:t>
            </w:r>
          </w:p>
          <w:p w:rsidR="00CA15D2" w:rsidRPr="00CA15D2" w:rsidRDefault="00CA15D2" w:rsidP="00CA15D2">
            <w:pPr>
              <w:numPr>
                <w:ilvl w:val="0"/>
                <w:numId w:val="11"/>
              </w:numPr>
              <w:jc w:val="both"/>
              <w:rPr>
                <w:color w:val="auto"/>
                <w:sz w:val="18"/>
                <w:szCs w:val="18"/>
              </w:rPr>
            </w:pPr>
            <w:r w:rsidRPr="00CA15D2">
              <w:rPr>
                <w:color w:val="auto"/>
                <w:sz w:val="18"/>
                <w:szCs w:val="18"/>
              </w:rPr>
              <w:t>przykładowe scenariusze zajęć do wykorzystania w okresie bez tradycyjnych zabawek,</w:t>
            </w:r>
          </w:p>
          <w:p w:rsidR="00CA15D2" w:rsidRPr="00CA15D2" w:rsidRDefault="00CA15D2" w:rsidP="00CA15D2">
            <w:pPr>
              <w:numPr>
                <w:ilvl w:val="0"/>
                <w:numId w:val="11"/>
              </w:numPr>
              <w:jc w:val="both"/>
              <w:rPr>
                <w:color w:val="auto"/>
                <w:sz w:val="18"/>
                <w:szCs w:val="18"/>
              </w:rPr>
            </w:pPr>
            <w:r w:rsidRPr="00CA15D2">
              <w:rPr>
                <w:color w:val="auto"/>
                <w:sz w:val="18"/>
                <w:szCs w:val="18"/>
              </w:rPr>
              <w:t>pomysły na zabawki do samodzielnego wykonania przez dzieci z materiałów recyklingowych,</w:t>
            </w:r>
          </w:p>
          <w:p w:rsidR="00CA15D2" w:rsidRPr="00B44831" w:rsidRDefault="00CA15D2" w:rsidP="00CA15D2">
            <w:pPr>
              <w:numPr>
                <w:ilvl w:val="0"/>
                <w:numId w:val="11"/>
              </w:numPr>
              <w:jc w:val="both"/>
              <w:rPr>
                <w:i/>
                <w:color w:val="auto"/>
                <w:sz w:val="18"/>
                <w:szCs w:val="18"/>
              </w:rPr>
            </w:pPr>
            <w:r w:rsidRPr="00CA15D2">
              <w:rPr>
                <w:color w:val="auto"/>
                <w:sz w:val="18"/>
                <w:szCs w:val="18"/>
              </w:rPr>
              <w:t>propozycje zabaw dla przedszkolaków</w:t>
            </w:r>
            <w:r w:rsidR="00B44831">
              <w:rPr>
                <w:color w:val="auto"/>
                <w:sz w:val="18"/>
                <w:szCs w:val="18"/>
              </w:rPr>
              <w:t xml:space="preserve"> na czas realizowania </w:t>
            </w:r>
            <w:r w:rsidR="00B44831" w:rsidRPr="00B44831">
              <w:rPr>
                <w:i/>
                <w:color w:val="auto"/>
                <w:sz w:val="18"/>
                <w:szCs w:val="18"/>
              </w:rPr>
              <w:t xml:space="preserve">Projektu </w:t>
            </w:r>
            <w:r w:rsidRPr="00B44831">
              <w:rPr>
                <w:i/>
                <w:color w:val="auto"/>
                <w:sz w:val="18"/>
                <w:szCs w:val="18"/>
              </w:rPr>
              <w:t>Przedszkole bez zabawek.</w:t>
            </w:r>
          </w:p>
          <w:p w:rsidR="00464557" w:rsidRPr="00464557" w:rsidRDefault="00464557" w:rsidP="00CA15D2">
            <w:pPr>
              <w:ind w:left="0"/>
              <w:jc w:val="both"/>
              <w:rPr>
                <w:color w:val="auto"/>
                <w:sz w:val="18"/>
                <w:szCs w:val="18"/>
              </w:rPr>
            </w:pPr>
          </w:p>
        </w:tc>
        <w:tc>
          <w:tcPr>
            <w:tcW w:w="2977" w:type="dxa"/>
          </w:tcPr>
          <w:p w:rsidR="009F3DF5" w:rsidRDefault="009F3DF5" w:rsidP="009F3DF5">
            <w:pPr>
              <w:ind w:left="0"/>
              <w:rPr>
                <w:noProof/>
                <w:color w:val="auto"/>
                <w:sz w:val="16"/>
                <w:szCs w:val="16"/>
                <w:lang w:eastAsia="pl-PL"/>
              </w:rPr>
            </w:pPr>
          </w:p>
          <w:p w:rsidR="00464557" w:rsidRDefault="00464557" w:rsidP="009F3DF5">
            <w:pPr>
              <w:ind w:left="0"/>
              <w:rPr>
                <w:noProof/>
                <w:color w:val="auto"/>
                <w:sz w:val="16"/>
                <w:szCs w:val="16"/>
                <w:lang w:eastAsia="pl-PL"/>
              </w:rPr>
            </w:pPr>
          </w:p>
          <w:p w:rsidR="00075C40" w:rsidRDefault="00075C40" w:rsidP="009F3DF5">
            <w:pPr>
              <w:ind w:left="0"/>
              <w:rPr>
                <w:noProof/>
                <w:color w:val="auto"/>
                <w:sz w:val="16"/>
                <w:szCs w:val="16"/>
                <w:lang w:eastAsia="pl-PL"/>
              </w:rPr>
            </w:pPr>
          </w:p>
          <w:p w:rsidR="00075C40" w:rsidRDefault="00075C40" w:rsidP="009F3DF5">
            <w:pPr>
              <w:ind w:left="0"/>
              <w:rPr>
                <w:noProof/>
                <w:color w:val="auto"/>
                <w:sz w:val="16"/>
                <w:szCs w:val="16"/>
                <w:lang w:eastAsia="pl-PL"/>
              </w:rPr>
            </w:pPr>
          </w:p>
          <w:p w:rsidR="00464557" w:rsidRDefault="00464557" w:rsidP="009F3DF5">
            <w:pPr>
              <w:ind w:left="0"/>
              <w:rPr>
                <w:noProof/>
                <w:color w:val="auto"/>
                <w:sz w:val="16"/>
                <w:szCs w:val="16"/>
                <w:lang w:eastAsia="pl-PL"/>
              </w:rPr>
            </w:pPr>
          </w:p>
          <w:p w:rsidR="005A1F77" w:rsidRDefault="00075C40" w:rsidP="00CA15D2">
            <w:pPr>
              <w:ind w:left="0" w:hanging="108"/>
              <w:jc w:val="center"/>
              <w:rPr>
                <w:noProof/>
                <w:color w:val="auto"/>
                <w:sz w:val="16"/>
                <w:szCs w:val="16"/>
                <w:lang w:eastAsia="pl-PL"/>
              </w:rPr>
            </w:pPr>
            <w:r>
              <w:object w:dxaOrig="5604" w:dyaOrig="5616">
                <v:shape id="_x0000_i1025" type="#_x0000_t75" style="width:147.6pt;height:147.6pt" o:ole="">
                  <v:imagedata r:id="rId14" o:title=""/>
                </v:shape>
                <o:OLEObject Type="Embed" ProgID="PBrush" ShapeID="_x0000_i1025" DrawAspect="Content" ObjectID="_1521373061" r:id="rId15"/>
              </w:object>
            </w:r>
          </w:p>
        </w:tc>
      </w:tr>
      <w:tr w:rsidR="0078760E" w:rsidRPr="00E519E9" w:rsidTr="00B00044">
        <w:trPr>
          <w:trHeight w:val="4522"/>
        </w:trPr>
        <w:tc>
          <w:tcPr>
            <w:tcW w:w="7479" w:type="dxa"/>
          </w:tcPr>
          <w:p w:rsidR="009B1DA2" w:rsidRPr="00A3437A" w:rsidRDefault="009B1DA2" w:rsidP="00357099">
            <w:pPr>
              <w:ind w:left="0"/>
              <w:jc w:val="both"/>
              <w:rPr>
                <w:b/>
                <w:noProof/>
                <w:color w:val="auto"/>
                <w:sz w:val="16"/>
                <w:szCs w:val="16"/>
                <w:lang w:eastAsia="pl-PL"/>
              </w:rPr>
            </w:pPr>
          </w:p>
          <w:p w:rsidR="00B14AD7" w:rsidRDefault="00A3437A" w:rsidP="00A3437A">
            <w:pPr>
              <w:ind w:left="0"/>
              <w:jc w:val="both"/>
              <w:rPr>
                <w:b/>
                <w:noProof/>
                <w:color w:val="auto"/>
                <w:sz w:val="18"/>
                <w:szCs w:val="18"/>
                <w:lang w:eastAsia="pl-PL"/>
              </w:rPr>
            </w:pPr>
            <w:r w:rsidRPr="00A3437A">
              <w:rPr>
                <w:b/>
                <w:noProof/>
                <w:color w:val="auto"/>
                <w:sz w:val="18"/>
                <w:szCs w:val="18"/>
                <w:lang w:eastAsia="pl-PL"/>
              </w:rPr>
              <w:t>Piosenki, zabawy i scenki : w przedszkolu, w szkole i w domu / Krystyna Grochowalska-Wojciechowska. - Kraków : "Impuls", 2015.</w:t>
            </w:r>
          </w:p>
          <w:p w:rsidR="00A3437A" w:rsidRDefault="00A3437A" w:rsidP="00A3437A">
            <w:pPr>
              <w:ind w:left="0"/>
              <w:jc w:val="both"/>
              <w:rPr>
                <w:b/>
                <w:noProof/>
                <w:color w:val="auto"/>
                <w:sz w:val="18"/>
                <w:szCs w:val="18"/>
                <w:lang w:eastAsia="pl-PL"/>
              </w:rPr>
            </w:pPr>
          </w:p>
          <w:p w:rsidR="00A3437A" w:rsidRDefault="00A3437A" w:rsidP="00A3437A">
            <w:pPr>
              <w:ind w:left="0"/>
              <w:jc w:val="both"/>
              <w:rPr>
                <w:noProof/>
                <w:color w:val="auto"/>
                <w:sz w:val="18"/>
                <w:szCs w:val="18"/>
                <w:lang w:eastAsia="pl-PL"/>
              </w:rPr>
            </w:pPr>
            <w:r w:rsidRPr="00A3437A">
              <w:rPr>
                <w:noProof/>
                <w:color w:val="auto"/>
                <w:sz w:val="18"/>
                <w:szCs w:val="18"/>
                <w:lang w:eastAsia="pl-PL"/>
              </w:rPr>
              <w:t>Przemyśl   </w:t>
            </w:r>
            <w:hyperlink r:id="rId16" w:history="1">
              <w:r w:rsidRPr="00A3437A">
                <w:rPr>
                  <w:rStyle w:val="Hipercze"/>
                  <w:noProof/>
                  <w:sz w:val="18"/>
                  <w:szCs w:val="18"/>
                  <w:lang w:eastAsia="pl-PL"/>
                </w:rPr>
                <w:t>WP</w:t>
              </w:r>
            </w:hyperlink>
            <w:r w:rsidRPr="00A3437A">
              <w:rPr>
                <w:noProof/>
                <w:color w:val="auto"/>
                <w:sz w:val="18"/>
                <w:szCs w:val="18"/>
                <w:lang w:eastAsia="pl-PL"/>
              </w:rPr>
              <w:t>   109582</w:t>
            </w:r>
          </w:p>
          <w:p w:rsidR="00A3437A" w:rsidRDefault="00A3437A" w:rsidP="00A3437A">
            <w:pPr>
              <w:ind w:left="0"/>
              <w:jc w:val="both"/>
              <w:rPr>
                <w:noProof/>
                <w:color w:val="auto"/>
                <w:sz w:val="18"/>
                <w:szCs w:val="18"/>
                <w:lang w:eastAsia="pl-PL"/>
              </w:rPr>
            </w:pPr>
          </w:p>
          <w:p w:rsidR="00152C23" w:rsidRPr="00152C23" w:rsidRDefault="00152C23" w:rsidP="00152C23">
            <w:pPr>
              <w:ind w:left="0"/>
              <w:jc w:val="both"/>
              <w:rPr>
                <w:noProof/>
                <w:color w:val="auto"/>
                <w:sz w:val="18"/>
                <w:szCs w:val="18"/>
                <w:lang w:eastAsia="pl-PL"/>
              </w:rPr>
            </w:pPr>
            <w:r w:rsidRPr="00152C23">
              <w:rPr>
                <w:noProof/>
                <w:color w:val="auto"/>
                <w:sz w:val="18"/>
                <w:szCs w:val="18"/>
                <w:lang w:eastAsia="pl-PL"/>
              </w:rPr>
              <w:t>Autorka przedstawia pięćdziesiąt jeden piosenek, opisów zabaw o różnym stopniu skomplikowania, przeznaczonych dla dzieci w różnych grupach wiekowych. Wśród tego zbioru możemy znaleźć zarówno piosenki do solowego wykonania, jak i do tańca, a także piosenki „poetyckie”, wzbogacające krótkie zabawy czy umożliwiające tworzenie całych inscenizacji.</w:t>
            </w:r>
          </w:p>
          <w:p w:rsidR="00152C23" w:rsidRPr="00152C23" w:rsidRDefault="00152C23" w:rsidP="00152C23">
            <w:pPr>
              <w:ind w:left="0"/>
              <w:jc w:val="both"/>
              <w:rPr>
                <w:noProof/>
                <w:color w:val="auto"/>
                <w:sz w:val="18"/>
                <w:szCs w:val="18"/>
                <w:lang w:eastAsia="pl-PL"/>
              </w:rPr>
            </w:pPr>
            <w:r w:rsidRPr="00152C23">
              <w:rPr>
                <w:noProof/>
                <w:color w:val="auto"/>
                <w:sz w:val="18"/>
                <w:szCs w:val="18"/>
                <w:lang w:eastAsia="pl-PL"/>
              </w:rPr>
              <w:t>Integralną częścią książki jest płyta, która zawiera linię melodyczną piosenek. Płyta ta stanowi nieocenioną pomoc dla tych nauczycieli i rodziców, którzy nie posiadają umiejętności gry na instrumentach. Ponadto autorka zawarła na niej wykonania wokalne utworów, przeznaczone do słuchania zarówno w klasie szkolnej, jak i w domowym zaciszu.</w:t>
            </w:r>
          </w:p>
          <w:p w:rsidR="00152C23" w:rsidRPr="00152C23" w:rsidRDefault="00152C23" w:rsidP="00152C23">
            <w:pPr>
              <w:ind w:left="0"/>
              <w:jc w:val="both"/>
              <w:rPr>
                <w:noProof/>
                <w:color w:val="auto"/>
                <w:sz w:val="18"/>
                <w:szCs w:val="18"/>
                <w:lang w:eastAsia="pl-PL"/>
              </w:rPr>
            </w:pPr>
            <w:r w:rsidRPr="00152C23">
              <w:rPr>
                <w:noProof/>
                <w:color w:val="auto"/>
                <w:sz w:val="18"/>
                <w:szCs w:val="18"/>
                <w:lang w:eastAsia="pl-PL"/>
              </w:rPr>
              <w:t>To wszystko sprawia, że książkę </w:t>
            </w:r>
            <w:r w:rsidRPr="00152C23">
              <w:rPr>
                <w:i/>
                <w:iCs/>
                <w:noProof/>
                <w:color w:val="auto"/>
                <w:sz w:val="18"/>
                <w:szCs w:val="18"/>
                <w:lang w:eastAsia="pl-PL"/>
              </w:rPr>
              <w:t>Piosenki, zabawy i scenki…</w:t>
            </w:r>
            <w:r w:rsidRPr="00152C23">
              <w:rPr>
                <w:b/>
                <w:bCs/>
                <w:noProof/>
                <w:color w:val="auto"/>
                <w:sz w:val="18"/>
                <w:szCs w:val="18"/>
                <w:lang w:eastAsia="pl-PL"/>
              </w:rPr>
              <w:t> </w:t>
            </w:r>
            <w:r w:rsidRPr="00152C23">
              <w:rPr>
                <w:noProof/>
                <w:color w:val="auto"/>
                <w:sz w:val="18"/>
                <w:szCs w:val="18"/>
                <w:lang w:eastAsia="pl-PL"/>
              </w:rPr>
              <w:t xml:space="preserve">możemy wykorzystywać na wiele sposobów, w zależności od pełnionej funkcji, możliwości i umiejętności dzieci. Swobodna zabawa </w:t>
            </w:r>
            <w:r w:rsidR="00B44831">
              <w:rPr>
                <w:noProof/>
                <w:color w:val="auto"/>
                <w:sz w:val="18"/>
                <w:szCs w:val="18"/>
                <w:lang w:eastAsia="pl-PL"/>
              </w:rPr>
              <w:t xml:space="preserve">  </w:t>
            </w:r>
            <w:r w:rsidRPr="00152C23">
              <w:rPr>
                <w:noProof/>
                <w:color w:val="auto"/>
                <w:sz w:val="18"/>
                <w:szCs w:val="18"/>
                <w:lang w:eastAsia="pl-PL"/>
              </w:rPr>
              <w:t xml:space="preserve">w środowisku domowym, zabawa służąca rozwijaniu konkretnych umiejętności, przygotowanie inscenizacji na dany temat – niezależnie od planowanego rodzaju aktywności dziecka, warto sięgnąć po publikację Krystyny Grochowalskiej-Wojciechowskiej, korzystając z pracy włożonej </w:t>
            </w:r>
            <w:r>
              <w:rPr>
                <w:noProof/>
                <w:color w:val="auto"/>
                <w:sz w:val="18"/>
                <w:szCs w:val="18"/>
                <w:lang w:eastAsia="pl-PL"/>
              </w:rPr>
              <w:t xml:space="preserve">        </w:t>
            </w:r>
            <w:r w:rsidRPr="00152C23">
              <w:rPr>
                <w:noProof/>
                <w:color w:val="auto"/>
                <w:sz w:val="18"/>
                <w:szCs w:val="18"/>
                <w:lang w:eastAsia="pl-PL"/>
              </w:rPr>
              <w:t>w zebranie i opracowanie tych piosenek, sprawiając przy tym nieocenioną radość dziecku i dając mu szansę, by przez zabawę poznawało świat, rozwijało swoje zdolności, umiejętności komunikowania się z otoczeniem, a także wyrażania emocji.  </w:t>
            </w:r>
          </w:p>
          <w:p w:rsidR="00A3437A" w:rsidRPr="00A3437A" w:rsidRDefault="00A3437A" w:rsidP="00A3437A">
            <w:pPr>
              <w:ind w:left="0"/>
              <w:jc w:val="both"/>
              <w:rPr>
                <w:noProof/>
                <w:color w:val="auto"/>
                <w:sz w:val="18"/>
                <w:szCs w:val="18"/>
                <w:lang w:eastAsia="pl-PL"/>
              </w:rPr>
            </w:pPr>
          </w:p>
        </w:tc>
        <w:tc>
          <w:tcPr>
            <w:tcW w:w="2977" w:type="dxa"/>
          </w:tcPr>
          <w:p w:rsidR="00600895" w:rsidRDefault="00600895" w:rsidP="00A3437A">
            <w:pPr>
              <w:ind w:left="0"/>
              <w:rPr>
                <w:noProof/>
                <w:color w:val="auto"/>
                <w:sz w:val="16"/>
                <w:szCs w:val="16"/>
                <w:lang w:eastAsia="pl-PL"/>
              </w:rPr>
            </w:pPr>
          </w:p>
          <w:p w:rsidR="00C52948" w:rsidRDefault="00C52948" w:rsidP="00A3437A">
            <w:pPr>
              <w:ind w:left="0"/>
              <w:rPr>
                <w:noProof/>
                <w:color w:val="auto"/>
                <w:sz w:val="16"/>
                <w:szCs w:val="16"/>
                <w:lang w:eastAsia="pl-PL"/>
              </w:rPr>
            </w:pPr>
          </w:p>
          <w:p w:rsidR="002A626D" w:rsidRPr="00740CE0" w:rsidRDefault="00A3437A" w:rsidP="005B20F5">
            <w:pPr>
              <w:ind w:left="0" w:hanging="108"/>
              <w:rPr>
                <w:noProof/>
                <w:color w:val="auto"/>
                <w:sz w:val="16"/>
                <w:szCs w:val="16"/>
                <w:lang w:eastAsia="pl-PL"/>
              </w:rPr>
            </w:pPr>
            <w:r>
              <w:rPr>
                <w:noProof/>
                <w:lang w:eastAsia="pl-PL"/>
              </w:rPr>
              <w:drawing>
                <wp:inline distT="0" distB="0" distL="0" distR="0" wp14:anchorId="73735ECB" wp14:editId="2EC99E7E">
                  <wp:extent cx="1885950" cy="2653777"/>
                  <wp:effectExtent l="0" t="0" r="0" b="0"/>
                  <wp:docPr id="4" name="Obraz 4" descr="http://ecsmedia.pl/c/piosenki-zabawy-i-scenki-w-przedszkolu-w-szkole-i-w-domu-b-iext31463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smedia.pl/c/piosenki-zabawy-i-scenki-w-przedszkolu-w-szkole-i-w-domu-b-iext3146332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90310" cy="2659912"/>
                          </a:xfrm>
                          <a:prstGeom prst="rect">
                            <a:avLst/>
                          </a:prstGeom>
                          <a:noFill/>
                          <a:ln>
                            <a:noFill/>
                          </a:ln>
                        </pic:spPr>
                      </pic:pic>
                    </a:graphicData>
                  </a:graphic>
                </wp:inline>
              </w:drawing>
            </w:r>
          </w:p>
        </w:tc>
      </w:tr>
    </w:tbl>
    <w:p w:rsidR="00567104" w:rsidRPr="00A51EDA" w:rsidRDefault="00567104" w:rsidP="00F50FCF">
      <w:pPr>
        <w:ind w:left="0"/>
        <w:rPr>
          <w:sz w:val="18"/>
          <w:szCs w:val="18"/>
        </w:rPr>
      </w:pPr>
    </w:p>
    <w:sectPr w:rsidR="00567104" w:rsidRPr="00A51EDA" w:rsidSect="00CA53F8">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A61" w:rsidRDefault="00F02A61" w:rsidP="002476E0">
      <w:pPr>
        <w:spacing w:after="0" w:line="240" w:lineRule="auto"/>
      </w:pPr>
      <w:r>
        <w:separator/>
      </w:r>
    </w:p>
  </w:endnote>
  <w:endnote w:type="continuationSeparator" w:id="0">
    <w:p w:rsidR="00F02A61" w:rsidRDefault="00F02A61" w:rsidP="00247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708239"/>
      <w:docPartObj>
        <w:docPartGallery w:val="Page Numbers (Bottom of Page)"/>
        <w:docPartUnique/>
      </w:docPartObj>
    </w:sdtPr>
    <w:sdtEndPr/>
    <w:sdtContent>
      <w:p w:rsidR="001714C8" w:rsidRDefault="001714C8">
        <w:pPr>
          <w:pStyle w:val="Stopka"/>
          <w:jc w:val="right"/>
        </w:pPr>
        <w:r>
          <w:fldChar w:fldCharType="begin"/>
        </w:r>
        <w:r>
          <w:instrText>PAGE   \* MERGEFORMAT</w:instrText>
        </w:r>
        <w:r>
          <w:fldChar w:fldCharType="separate"/>
        </w:r>
        <w:r w:rsidR="00E257BE">
          <w:rPr>
            <w:noProof/>
          </w:rPr>
          <w:t>1</w:t>
        </w:r>
        <w:r>
          <w:fldChar w:fldCharType="end"/>
        </w:r>
      </w:p>
    </w:sdtContent>
  </w:sdt>
  <w:p w:rsidR="001714C8" w:rsidRDefault="001714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A61" w:rsidRDefault="00F02A61" w:rsidP="002476E0">
      <w:pPr>
        <w:spacing w:after="0" w:line="240" w:lineRule="auto"/>
      </w:pPr>
      <w:r>
        <w:separator/>
      </w:r>
    </w:p>
  </w:footnote>
  <w:footnote w:type="continuationSeparator" w:id="0">
    <w:p w:rsidR="00F02A61" w:rsidRDefault="00F02A61" w:rsidP="002476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style="width:3in;height:3in" o:bullet="t"/>
    </w:pict>
  </w:numPicBullet>
  <w:abstractNum w:abstractNumId="0">
    <w:nsid w:val="10CB7114"/>
    <w:multiLevelType w:val="multilevel"/>
    <w:tmpl w:val="BD08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7B12B4"/>
    <w:multiLevelType w:val="hybridMultilevel"/>
    <w:tmpl w:val="48CC17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F073A7C"/>
    <w:multiLevelType w:val="hybridMultilevel"/>
    <w:tmpl w:val="8F067F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A1710D9"/>
    <w:multiLevelType w:val="hybridMultilevel"/>
    <w:tmpl w:val="FCA296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9BE046D"/>
    <w:multiLevelType w:val="multilevel"/>
    <w:tmpl w:val="0740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DF6ED5"/>
    <w:multiLevelType w:val="multilevel"/>
    <w:tmpl w:val="828A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CB0226"/>
    <w:multiLevelType w:val="multilevel"/>
    <w:tmpl w:val="4308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A61797"/>
    <w:multiLevelType w:val="multilevel"/>
    <w:tmpl w:val="8264C6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F26378"/>
    <w:multiLevelType w:val="hybridMultilevel"/>
    <w:tmpl w:val="703E6C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AD87B4B"/>
    <w:multiLevelType w:val="multilevel"/>
    <w:tmpl w:val="7F3E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071245"/>
    <w:multiLevelType w:val="hybridMultilevel"/>
    <w:tmpl w:val="4DD07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9"/>
  </w:num>
  <w:num w:numId="5">
    <w:abstractNumId w:val="3"/>
  </w:num>
  <w:num w:numId="6">
    <w:abstractNumId w:val="1"/>
  </w:num>
  <w:num w:numId="7">
    <w:abstractNumId w:val="4"/>
  </w:num>
  <w:num w:numId="8">
    <w:abstractNumId w:val="5"/>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830"/>
    <w:rsid w:val="00000242"/>
    <w:rsid w:val="00000B0D"/>
    <w:rsid w:val="00004E51"/>
    <w:rsid w:val="000069F2"/>
    <w:rsid w:val="00007291"/>
    <w:rsid w:val="0002303E"/>
    <w:rsid w:val="00023E7C"/>
    <w:rsid w:val="0002528E"/>
    <w:rsid w:val="00026288"/>
    <w:rsid w:val="0003156D"/>
    <w:rsid w:val="00031891"/>
    <w:rsid w:val="000321B3"/>
    <w:rsid w:val="00032A33"/>
    <w:rsid w:val="00041618"/>
    <w:rsid w:val="00042840"/>
    <w:rsid w:val="000472E0"/>
    <w:rsid w:val="00051280"/>
    <w:rsid w:val="00054019"/>
    <w:rsid w:val="000573B8"/>
    <w:rsid w:val="0006120F"/>
    <w:rsid w:val="00061C1E"/>
    <w:rsid w:val="0006431F"/>
    <w:rsid w:val="000668F2"/>
    <w:rsid w:val="00073856"/>
    <w:rsid w:val="00075C40"/>
    <w:rsid w:val="00082A58"/>
    <w:rsid w:val="00085288"/>
    <w:rsid w:val="00086508"/>
    <w:rsid w:val="0008774D"/>
    <w:rsid w:val="00095A8A"/>
    <w:rsid w:val="000A62A2"/>
    <w:rsid w:val="000B1AD6"/>
    <w:rsid w:val="000C16E1"/>
    <w:rsid w:val="000C5FC1"/>
    <w:rsid w:val="000C600C"/>
    <w:rsid w:val="000D3530"/>
    <w:rsid w:val="000E6656"/>
    <w:rsid w:val="000F029F"/>
    <w:rsid w:val="000F0812"/>
    <w:rsid w:val="000F0F3B"/>
    <w:rsid w:val="00102A01"/>
    <w:rsid w:val="0010555B"/>
    <w:rsid w:val="00112C4C"/>
    <w:rsid w:val="00114735"/>
    <w:rsid w:val="00117C21"/>
    <w:rsid w:val="00117FC1"/>
    <w:rsid w:val="001201BF"/>
    <w:rsid w:val="0012114A"/>
    <w:rsid w:val="00122418"/>
    <w:rsid w:val="001435A7"/>
    <w:rsid w:val="00152C23"/>
    <w:rsid w:val="00163111"/>
    <w:rsid w:val="0016564C"/>
    <w:rsid w:val="0016770C"/>
    <w:rsid w:val="00170061"/>
    <w:rsid w:val="001714C8"/>
    <w:rsid w:val="001741FC"/>
    <w:rsid w:val="001746F6"/>
    <w:rsid w:val="001764F8"/>
    <w:rsid w:val="00185B6F"/>
    <w:rsid w:val="00187255"/>
    <w:rsid w:val="001949B0"/>
    <w:rsid w:val="001956EF"/>
    <w:rsid w:val="0019665A"/>
    <w:rsid w:val="001A01D2"/>
    <w:rsid w:val="001A0BD5"/>
    <w:rsid w:val="001A2FB6"/>
    <w:rsid w:val="001B38B8"/>
    <w:rsid w:val="001C465D"/>
    <w:rsid w:val="001D1802"/>
    <w:rsid w:val="001D21E2"/>
    <w:rsid w:val="001D72E6"/>
    <w:rsid w:val="001E440E"/>
    <w:rsid w:val="001E44C5"/>
    <w:rsid w:val="001E5DD0"/>
    <w:rsid w:val="001F6425"/>
    <w:rsid w:val="001F6537"/>
    <w:rsid w:val="0020282A"/>
    <w:rsid w:val="00205480"/>
    <w:rsid w:val="00214D6F"/>
    <w:rsid w:val="00223BC2"/>
    <w:rsid w:val="002246B7"/>
    <w:rsid w:val="0023039F"/>
    <w:rsid w:val="00233A7F"/>
    <w:rsid w:val="00242153"/>
    <w:rsid w:val="00242A35"/>
    <w:rsid w:val="00245A51"/>
    <w:rsid w:val="002476E0"/>
    <w:rsid w:val="0025551D"/>
    <w:rsid w:val="00256062"/>
    <w:rsid w:val="00261DC6"/>
    <w:rsid w:val="0026707C"/>
    <w:rsid w:val="00274351"/>
    <w:rsid w:val="0028034B"/>
    <w:rsid w:val="00281CBF"/>
    <w:rsid w:val="002862E9"/>
    <w:rsid w:val="0028740B"/>
    <w:rsid w:val="00291E56"/>
    <w:rsid w:val="002A1BF9"/>
    <w:rsid w:val="002A4BFB"/>
    <w:rsid w:val="002A626D"/>
    <w:rsid w:val="002A7125"/>
    <w:rsid w:val="002B0C27"/>
    <w:rsid w:val="002B3028"/>
    <w:rsid w:val="002C0759"/>
    <w:rsid w:val="002C0FEB"/>
    <w:rsid w:val="002C657C"/>
    <w:rsid w:val="002C7E0E"/>
    <w:rsid w:val="002D2B10"/>
    <w:rsid w:val="002E2571"/>
    <w:rsid w:val="002E4CE7"/>
    <w:rsid w:val="002F2136"/>
    <w:rsid w:val="002F26F7"/>
    <w:rsid w:val="00302338"/>
    <w:rsid w:val="00313910"/>
    <w:rsid w:val="0031664E"/>
    <w:rsid w:val="0033005B"/>
    <w:rsid w:val="003412BB"/>
    <w:rsid w:val="0035188F"/>
    <w:rsid w:val="003521C6"/>
    <w:rsid w:val="00353178"/>
    <w:rsid w:val="00356182"/>
    <w:rsid w:val="00356436"/>
    <w:rsid w:val="00357099"/>
    <w:rsid w:val="0036062B"/>
    <w:rsid w:val="003634B9"/>
    <w:rsid w:val="00363A84"/>
    <w:rsid w:val="00365CBF"/>
    <w:rsid w:val="00376A62"/>
    <w:rsid w:val="00377501"/>
    <w:rsid w:val="00391780"/>
    <w:rsid w:val="003955AB"/>
    <w:rsid w:val="003966BC"/>
    <w:rsid w:val="00397DCF"/>
    <w:rsid w:val="003A136A"/>
    <w:rsid w:val="003A139A"/>
    <w:rsid w:val="003A1CDB"/>
    <w:rsid w:val="003A2F2B"/>
    <w:rsid w:val="003A3D9A"/>
    <w:rsid w:val="003A5518"/>
    <w:rsid w:val="003B4FEE"/>
    <w:rsid w:val="003C32C3"/>
    <w:rsid w:val="003C4E7D"/>
    <w:rsid w:val="003D3E10"/>
    <w:rsid w:val="003D5C6B"/>
    <w:rsid w:val="003E1B5C"/>
    <w:rsid w:val="003F6BBA"/>
    <w:rsid w:val="00403E4C"/>
    <w:rsid w:val="00406E40"/>
    <w:rsid w:val="00411559"/>
    <w:rsid w:val="00413E3C"/>
    <w:rsid w:val="00440196"/>
    <w:rsid w:val="00440A26"/>
    <w:rsid w:val="00443421"/>
    <w:rsid w:val="00446628"/>
    <w:rsid w:val="0045044A"/>
    <w:rsid w:val="00452ACB"/>
    <w:rsid w:val="00452E90"/>
    <w:rsid w:val="00457DEB"/>
    <w:rsid w:val="004625FC"/>
    <w:rsid w:val="00464557"/>
    <w:rsid w:val="00466366"/>
    <w:rsid w:val="00467D40"/>
    <w:rsid w:val="00474DAF"/>
    <w:rsid w:val="00476806"/>
    <w:rsid w:val="00480716"/>
    <w:rsid w:val="00484220"/>
    <w:rsid w:val="004944BD"/>
    <w:rsid w:val="00497E39"/>
    <w:rsid w:val="004A098C"/>
    <w:rsid w:val="004A0DA8"/>
    <w:rsid w:val="004A54A1"/>
    <w:rsid w:val="004B2014"/>
    <w:rsid w:val="004B5A2F"/>
    <w:rsid w:val="004B5C40"/>
    <w:rsid w:val="004B7F6E"/>
    <w:rsid w:val="004B7FED"/>
    <w:rsid w:val="004C10DA"/>
    <w:rsid w:val="004C4BE7"/>
    <w:rsid w:val="004C5314"/>
    <w:rsid w:val="004C543D"/>
    <w:rsid w:val="004D1357"/>
    <w:rsid w:val="004D207E"/>
    <w:rsid w:val="004D22A8"/>
    <w:rsid w:val="004D7FA6"/>
    <w:rsid w:val="004E4395"/>
    <w:rsid w:val="004F059A"/>
    <w:rsid w:val="004F0BAB"/>
    <w:rsid w:val="004F57BD"/>
    <w:rsid w:val="004F7060"/>
    <w:rsid w:val="00500ECA"/>
    <w:rsid w:val="005019EC"/>
    <w:rsid w:val="00501F23"/>
    <w:rsid w:val="005033A2"/>
    <w:rsid w:val="005044E1"/>
    <w:rsid w:val="005115B3"/>
    <w:rsid w:val="00514500"/>
    <w:rsid w:val="005168A7"/>
    <w:rsid w:val="00521F84"/>
    <w:rsid w:val="00524830"/>
    <w:rsid w:val="00530298"/>
    <w:rsid w:val="00533071"/>
    <w:rsid w:val="00533D32"/>
    <w:rsid w:val="00533EE4"/>
    <w:rsid w:val="00533FC8"/>
    <w:rsid w:val="00534B50"/>
    <w:rsid w:val="005438EF"/>
    <w:rsid w:val="005470EA"/>
    <w:rsid w:val="00550B9B"/>
    <w:rsid w:val="00554BCE"/>
    <w:rsid w:val="005610B3"/>
    <w:rsid w:val="005618C1"/>
    <w:rsid w:val="00567104"/>
    <w:rsid w:val="00570871"/>
    <w:rsid w:val="005739B3"/>
    <w:rsid w:val="00576226"/>
    <w:rsid w:val="00581B11"/>
    <w:rsid w:val="00583706"/>
    <w:rsid w:val="00585272"/>
    <w:rsid w:val="00587A84"/>
    <w:rsid w:val="00587E6D"/>
    <w:rsid w:val="00592A64"/>
    <w:rsid w:val="00594993"/>
    <w:rsid w:val="005A0BD9"/>
    <w:rsid w:val="005A0D94"/>
    <w:rsid w:val="005A1648"/>
    <w:rsid w:val="005A1F77"/>
    <w:rsid w:val="005A5054"/>
    <w:rsid w:val="005B00C4"/>
    <w:rsid w:val="005B20F5"/>
    <w:rsid w:val="005B43F7"/>
    <w:rsid w:val="005B506B"/>
    <w:rsid w:val="005C38E1"/>
    <w:rsid w:val="005C426B"/>
    <w:rsid w:val="005C42AB"/>
    <w:rsid w:val="005C53BE"/>
    <w:rsid w:val="005C7CF0"/>
    <w:rsid w:val="005D09B5"/>
    <w:rsid w:val="005D2F36"/>
    <w:rsid w:val="005E2B3E"/>
    <w:rsid w:val="005E35F4"/>
    <w:rsid w:val="005F2729"/>
    <w:rsid w:val="005F3963"/>
    <w:rsid w:val="00600895"/>
    <w:rsid w:val="006014D3"/>
    <w:rsid w:val="0060362D"/>
    <w:rsid w:val="00603C40"/>
    <w:rsid w:val="00607C83"/>
    <w:rsid w:val="006100B4"/>
    <w:rsid w:val="00621843"/>
    <w:rsid w:val="00621F93"/>
    <w:rsid w:val="006226D8"/>
    <w:rsid w:val="006236AE"/>
    <w:rsid w:val="00636113"/>
    <w:rsid w:val="00636A63"/>
    <w:rsid w:val="00640070"/>
    <w:rsid w:val="00641A85"/>
    <w:rsid w:val="00643709"/>
    <w:rsid w:val="00643D1E"/>
    <w:rsid w:val="00644A72"/>
    <w:rsid w:val="006457FB"/>
    <w:rsid w:val="00646DAD"/>
    <w:rsid w:val="00652484"/>
    <w:rsid w:val="00655660"/>
    <w:rsid w:val="00665FEE"/>
    <w:rsid w:val="00671D43"/>
    <w:rsid w:val="0067602E"/>
    <w:rsid w:val="006802CF"/>
    <w:rsid w:val="00682EC6"/>
    <w:rsid w:val="0068397F"/>
    <w:rsid w:val="00683BA9"/>
    <w:rsid w:val="00686B9E"/>
    <w:rsid w:val="00694DF9"/>
    <w:rsid w:val="0069678A"/>
    <w:rsid w:val="006A44DF"/>
    <w:rsid w:val="006A4556"/>
    <w:rsid w:val="006A47A5"/>
    <w:rsid w:val="006A7549"/>
    <w:rsid w:val="006B5CC8"/>
    <w:rsid w:val="006B68DA"/>
    <w:rsid w:val="006C1AC1"/>
    <w:rsid w:val="006C5181"/>
    <w:rsid w:val="006C620D"/>
    <w:rsid w:val="006D7C06"/>
    <w:rsid w:val="006E6B5A"/>
    <w:rsid w:val="006F5DB7"/>
    <w:rsid w:val="006F61AE"/>
    <w:rsid w:val="00702579"/>
    <w:rsid w:val="007046EB"/>
    <w:rsid w:val="0070582C"/>
    <w:rsid w:val="00706092"/>
    <w:rsid w:val="00711DDF"/>
    <w:rsid w:val="007135B1"/>
    <w:rsid w:val="00714183"/>
    <w:rsid w:val="00714691"/>
    <w:rsid w:val="007160DE"/>
    <w:rsid w:val="00716854"/>
    <w:rsid w:val="00725AE0"/>
    <w:rsid w:val="00726FD6"/>
    <w:rsid w:val="00730274"/>
    <w:rsid w:val="00730EA3"/>
    <w:rsid w:val="0073166A"/>
    <w:rsid w:val="007401A7"/>
    <w:rsid w:val="00740CE0"/>
    <w:rsid w:val="007414F9"/>
    <w:rsid w:val="00744B26"/>
    <w:rsid w:val="00745075"/>
    <w:rsid w:val="007453B8"/>
    <w:rsid w:val="00754E3B"/>
    <w:rsid w:val="00766C7A"/>
    <w:rsid w:val="007670F3"/>
    <w:rsid w:val="0077373D"/>
    <w:rsid w:val="00775256"/>
    <w:rsid w:val="007861D8"/>
    <w:rsid w:val="0078760E"/>
    <w:rsid w:val="007914A7"/>
    <w:rsid w:val="00792AFC"/>
    <w:rsid w:val="007946F5"/>
    <w:rsid w:val="007958F4"/>
    <w:rsid w:val="00797984"/>
    <w:rsid w:val="007A20D0"/>
    <w:rsid w:val="007A22C5"/>
    <w:rsid w:val="007A414F"/>
    <w:rsid w:val="007A4BB0"/>
    <w:rsid w:val="007A5C93"/>
    <w:rsid w:val="007A71F0"/>
    <w:rsid w:val="007B0A36"/>
    <w:rsid w:val="007B509E"/>
    <w:rsid w:val="007B642C"/>
    <w:rsid w:val="007C159A"/>
    <w:rsid w:val="007C2D1A"/>
    <w:rsid w:val="007D6D4B"/>
    <w:rsid w:val="007E3B90"/>
    <w:rsid w:val="007E46F9"/>
    <w:rsid w:val="007E5D2F"/>
    <w:rsid w:val="007E653F"/>
    <w:rsid w:val="00802760"/>
    <w:rsid w:val="0080739F"/>
    <w:rsid w:val="008119C4"/>
    <w:rsid w:val="00811F4B"/>
    <w:rsid w:val="00816078"/>
    <w:rsid w:val="00816C79"/>
    <w:rsid w:val="00820B95"/>
    <w:rsid w:val="00821509"/>
    <w:rsid w:val="008273B5"/>
    <w:rsid w:val="008277CA"/>
    <w:rsid w:val="008325DC"/>
    <w:rsid w:val="0084180E"/>
    <w:rsid w:val="008556F1"/>
    <w:rsid w:val="00863510"/>
    <w:rsid w:val="00866BD0"/>
    <w:rsid w:val="008700D0"/>
    <w:rsid w:val="00873219"/>
    <w:rsid w:val="00873BD8"/>
    <w:rsid w:val="008744E6"/>
    <w:rsid w:val="00874D88"/>
    <w:rsid w:val="00875C2E"/>
    <w:rsid w:val="0087769B"/>
    <w:rsid w:val="00877E27"/>
    <w:rsid w:val="00877F54"/>
    <w:rsid w:val="00880A9B"/>
    <w:rsid w:val="00880EE4"/>
    <w:rsid w:val="0088105F"/>
    <w:rsid w:val="00882DC1"/>
    <w:rsid w:val="008940CD"/>
    <w:rsid w:val="00897BF5"/>
    <w:rsid w:val="008A093C"/>
    <w:rsid w:val="008A68D5"/>
    <w:rsid w:val="008A70B5"/>
    <w:rsid w:val="008B193A"/>
    <w:rsid w:val="008B1E6B"/>
    <w:rsid w:val="008B3A23"/>
    <w:rsid w:val="008B71C8"/>
    <w:rsid w:val="008C0115"/>
    <w:rsid w:val="008C4E7A"/>
    <w:rsid w:val="008C648A"/>
    <w:rsid w:val="008D04AF"/>
    <w:rsid w:val="008D2890"/>
    <w:rsid w:val="008D4601"/>
    <w:rsid w:val="008D610C"/>
    <w:rsid w:val="008D778A"/>
    <w:rsid w:val="008E4B70"/>
    <w:rsid w:val="008E55A3"/>
    <w:rsid w:val="008E6FA3"/>
    <w:rsid w:val="008E71D2"/>
    <w:rsid w:val="008F1731"/>
    <w:rsid w:val="008F211D"/>
    <w:rsid w:val="008F3D15"/>
    <w:rsid w:val="00904F61"/>
    <w:rsid w:val="00920C3F"/>
    <w:rsid w:val="00923AAF"/>
    <w:rsid w:val="00923E63"/>
    <w:rsid w:val="00924601"/>
    <w:rsid w:val="00930D05"/>
    <w:rsid w:val="0093448F"/>
    <w:rsid w:val="009344DE"/>
    <w:rsid w:val="00935390"/>
    <w:rsid w:val="00936F3A"/>
    <w:rsid w:val="00937B06"/>
    <w:rsid w:val="00940223"/>
    <w:rsid w:val="00941424"/>
    <w:rsid w:val="00942711"/>
    <w:rsid w:val="009431CD"/>
    <w:rsid w:val="00945D96"/>
    <w:rsid w:val="0095290C"/>
    <w:rsid w:val="00961F51"/>
    <w:rsid w:val="00964999"/>
    <w:rsid w:val="00964C11"/>
    <w:rsid w:val="00967452"/>
    <w:rsid w:val="009701BF"/>
    <w:rsid w:val="009720C9"/>
    <w:rsid w:val="00972F60"/>
    <w:rsid w:val="009734B7"/>
    <w:rsid w:val="00976AAA"/>
    <w:rsid w:val="009815A8"/>
    <w:rsid w:val="00984DC7"/>
    <w:rsid w:val="00986654"/>
    <w:rsid w:val="00987530"/>
    <w:rsid w:val="00991DE9"/>
    <w:rsid w:val="009A32EE"/>
    <w:rsid w:val="009A3DAE"/>
    <w:rsid w:val="009A3E53"/>
    <w:rsid w:val="009B06BE"/>
    <w:rsid w:val="009B1DA2"/>
    <w:rsid w:val="009B2FFE"/>
    <w:rsid w:val="009B4AE5"/>
    <w:rsid w:val="009B4BCC"/>
    <w:rsid w:val="009B4CB5"/>
    <w:rsid w:val="009C12CD"/>
    <w:rsid w:val="009C46D7"/>
    <w:rsid w:val="009C499C"/>
    <w:rsid w:val="009C50DA"/>
    <w:rsid w:val="009C69FF"/>
    <w:rsid w:val="009D1308"/>
    <w:rsid w:val="009D1441"/>
    <w:rsid w:val="009D1E4A"/>
    <w:rsid w:val="009D1E83"/>
    <w:rsid w:val="009D709D"/>
    <w:rsid w:val="009E33BA"/>
    <w:rsid w:val="009E3BF4"/>
    <w:rsid w:val="009E3D04"/>
    <w:rsid w:val="009E7DB7"/>
    <w:rsid w:val="009F10DB"/>
    <w:rsid w:val="009F392F"/>
    <w:rsid w:val="009F3DF5"/>
    <w:rsid w:val="009F4116"/>
    <w:rsid w:val="00A01318"/>
    <w:rsid w:val="00A018CE"/>
    <w:rsid w:val="00A02246"/>
    <w:rsid w:val="00A02406"/>
    <w:rsid w:val="00A06946"/>
    <w:rsid w:val="00A1198D"/>
    <w:rsid w:val="00A13BBE"/>
    <w:rsid w:val="00A24280"/>
    <w:rsid w:val="00A245A4"/>
    <w:rsid w:val="00A264F9"/>
    <w:rsid w:val="00A3437A"/>
    <w:rsid w:val="00A35AC4"/>
    <w:rsid w:val="00A45347"/>
    <w:rsid w:val="00A45D96"/>
    <w:rsid w:val="00A4656E"/>
    <w:rsid w:val="00A47C30"/>
    <w:rsid w:val="00A51EDA"/>
    <w:rsid w:val="00A532AB"/>
    <w:rsid w:val="00A6671F"/>
    <w:rsid w:val="00A7175C"/>
    <w:rsid w:val="00A72B46"/>
    <w:rsid w:val="00A76B76"/>
    <w:rsid w:val="00A8150D"/>
    <w:rsid w:val="00A84D1A"/>
    <w:rsid w:val="00A86E01"/>
    <w:rsid w:val="00A90BC9"/>
    <w:rsid w:val="00A927B6"/>
    <w:rsid w:val="00A966C4"/>
    <w:rsid w:val="00A9769B"/>
    <w:rsid w:val="00AA3252"/>
    <w:rsid w:val="00AB19BE"/>
    <w:rsid w:val="00AB2307"/>
    <w:rsid w:val="00AC0E54"/>
    <w:rsid w:val="00AC2F97"/>
    <w:rsid w:val="00AD4B49"/>
    <w:rsid w:val="00AF0247"/>
    <w:rsid w:val="00B00044"/>
    <w:rsid w:val="00B023EF"/>
    <w:rsid w:val="00B0310A"/>
    <w:rsid w:val="00B05C5B"/>
    <w:rsid w:val="00B06A23"/>
    <w:rsid w:val="00B14AD7"/>
    <w:rsid w:val="00B20744"/>
    <w:rsid w:val="00B22169"/>
    <w:rsid w:val="00B263AC"/>
    <w:rsid w:val="00B26693"/>
    <w:rsid w:val="00B27C54"/>
    <w:rsid w:val="00B322E3"/>
    <w:rsid w:val="00B323DA"/>
    <w:rsid w:val="00B41A77"/>
    <w:rsid w:val="00B44831"/>
    <w:rsid w:val="00B53A88"/>
    <w:rsid w:val="00B5426C"/>
    <w:rsid w:val="00B611E3"/>
    <w:rsid w:val="00B622AA"/>
    <w:rsid w:val="00B64272"/>
    <w:rsid w:val="00B646CA"/>
    <w:rsid w:val="00B67810"/>
    <w:rsid w:val="00B70F33"/>
    <w:rsid w:val="00B72496"/>
    <w:rsid w:val="00B72DF1"/>
    <w:rsid w:val="00B766BB"/>
    <w:rsid w:val="00B84E93"/>
    <w:rsid w:val="00B85B12"/>
    <w:rsid w:val="00B900CD"/>
    <w:rsid w:val="00B939CC"/>
    <w:rsid w:val="00B945C9"/>
    <w:rsid w:val="00B94903"/>
    <w:rsid w:val="00BA0805"/>
    <w:rsid w:val="00BA12A4"/>
    <w:rsid w:val="00BB2806"/>
    <w:rsid w:val="00BB4D03"/>
    <w:rsid w:val="00BC3E42"/>
    <w:rsid w:val="00BC61BE"/>
    <w:rsid w:val="00BD4FDE"/>
    <w:rsid w:val="00BD7718"/>
    <w:rsid w:val="00BE4949"/>
    <w:rsid w:val="00BF0764"/>
    <w:rsid w:val="00BF2A8B"/>
    <w:rsid w:val="00C01209"/>
    <w:rsid w:val="00C0217B"/>
    <w:rsid w:val="00C04B48"/>
    <w:rsid w:val="00C060EE"/>
    <w:rsid w:val="00C07C32"/>
    <w:rsid w:val="00C109D7"/>
    <w:rsid w:val="00C126C1"/>
    <w:rsid w:val="00C12D5E"/>
    <w:rsid w:val="00C130BA"/>
    <w:rsid w:val="00C13EBD"/>
    <w:rsid w:val="00C1443E"/>
    <w:rsid w:val="00C16E21"/>
    <w:rsid w:val="00C23137"/>
    <w:rsid w:val="00C23496"/>
    <w:rsid w:val="00C23FF5"/>
    <w:rsid w:val="00C24519"/>
    <w:rsid w:val="00C24E0D"/>
    <w:rsid w:val="00C261D3"/>
    <w:rsid w:val="00C2719E"/>
    <w:rsid w:val="00C32078"/>
    <w:rsid w:val="00C36C05"/>
    <w:rsid w:val="00C37147"/>
    <w:rsid w:val="00C424A0"/>
    <w:rsid w:val="00C52948"/>
    <w:rsid w:val="00C54573"/>
    <w:rsid w:val="00C611DF"/>
    <w:rsid w:val="00C642BA"/>
    <w:rsid w:val="00C72EF2"/>
    <w:rsid w:val="00C734A8"/>
    <w:rsid w:val="00C807D4"/>
    <w:rsid w:val="00C820B1"/>
    <w:rsid w:val="00C84354"/>
    <w:rsid w:val="00C84E94"/>
    <w:rsid w:val="00C84FEF"/>
    <w:rsid w:val="00C957DE"/>
    <w:rsid w:val="00CA15D2"/>
    <w:rsid w:val="00CA3D77"/>
    <w:rsid w:val="00CA53F8"/>
    <w:rsid w:val="00CA5EC8"/>
    <w:rsid w:val="00CA668F"/>
    <w:rsid w:val="00CA676D"/>
    <w:rsid w:val="00CB4149"/>
    <w:rsid w:val="00CD1FA9"/>
    <w:rsid w:val="00CD4F4B"/>
    <w:rsid w:val="00CD5D15"/>
    <w:rsid w:val="00CD695A"/>
    <w:rsid w:val="00CE01D2"/>
    <w:rsid w:val="00CE0F10"/>
    <w:rsid w:val="00CF0575"/>
    <w:rsid w:val="00CF0E50"/>
    <w:rsid w:val="00CF673F"/>
    <w:rsid w:val="00D02C2E"/>
    <w:rsid w:val="00D17C53"/>
    <w:rsid w:val="00D212C6"/>
    <w:rsid w:val="00D32CFB"/>
    <w:rsid w:val="00D361DE"/>
    <w:rsid w:val="00D440FF"/>
    <w:rsid w:val="00D47863"/>
    <w:rsid w:val="00D513A9"/>
    <w:rsid w:val="00D54D4B"/>
    <w:rsid w:val="00D55DD2"/>
    <w:rsid w:val="00D56F8A"/>
    <w:rsid w:val="00D66889"/>
    <w:rsid w:val="00D71A59"/>
    <w:rsid w:val="00D73166"/>
    <w:rsid w:val="00D74E22"/>
    <w:rsid w:val="00D90DD1"/>
    <w:rsid w:val="00D915C5"/>
    <w:rsid w:val="00DA0726"/>
    <w:rsid w:val="00DA0D71"/>
    <w:rsid w:val="00DA1F2A"/>
    <w:rsid w:val="00DA273D"/>
    <w:rsid w:val="00DA3712"/>
    <w:rsid w:val="00DA6331"/>
    <w:rsid w:val="00DC0A46"/>
    <w:rsid w:val="00DC6958"/>
    <w:rsid w:val="00DD3350"/>
    <w:rsid w:val="00DD50B9"/>
    <w:rsid w:val="00DD674B"/>
    <w:rsid w:val="00DD681F"/>
    <w:rsid w:val="00DD7D81"/>
    <w:rsid w:val="00DE0D4A"/>
    <w:rsid w:val="00DE33DD"/>
    <w:rsid w:val="00DF254C"/>
    <w:rsid w:val="00DF6766"/>
    <w:rsid w:val="00E010F4"/>
    <w:rsid w:val="00E0211A"/>
    <w:rsid w:val="00E039E1"/>
    <w:rsid w:val="00E0553A"/>
    <w:rsid w:val="00E1173F"/>
    <w:rsid w:val="00E16811"/>
    <w:rsid w:val="00E16D78"/>
    <w:rsid w:val="00E23AF9"/>
    <w:rsid w:val="00E24108"/>
    <w:rsid w:val="00E257BE"/>
    <w:rsid w:val="00E35631"/>
    <w:rsid w:val="00E409E6"/>
    <w:rsid w:val="00E413E3"/>
    <w:rsid w:val="00E44CA7"/>
    <w:rsid w:val="00E4789C"/>
    <w:rsid w:val="00E519E9"/>
    <w:rsid w:val="00E5580E"/>
    <w:rsid w:val="00E55CEC"/>
    <w:rsid w:val="00E61012"/>
    <w:rsid w:val="00E63119"/>
    <w:rsid w:val="00E6591C"/>
    <w:rsid w:val="00E66E23"/>
    <w:rsid w:val="00E73498"/>
    <w:rsid w:val="00E7773D"/>
    <w:rsid w:val="00E80B67"/>
    <w:rsid w:val="00E81F3F"/>
    <w:rsid w:val="00E85A1F"/>
    <w:rsid w:val="00E92A15"/>
    <w:rsid w:val="00E930FE"/>
    <w:rsid w:val="00E9565C"/>
    <w:rsid w:val="00E9643F"/>
    <w:rsid w:val="00EA1A09"/>
    <w:rsid w:val="00EB16DD"/>
    <w:rsid w:val="00EB4293"/>
    <w:rsid w:val="00EC075B"/>
    <w:rsid w:val="00EC1695"/>
    <w:rsid w:val="00EE71F0"/>
    <w:rsid w:val="00EE735B"/>
    <w:rsid w:val="00EF051E"/>
    <w:rsid w:val="00EF148E"/>
    <w:rsid w:val="00EF2953"/>
    <w:rsid w:val="00EF3D6E"/>
    <w:rsid w:val="00EF5F98"/>
    <w:rsid w:val="00EF7A2E"/>
    <w:rsid w:val="00F020F1"/>
    <w:rsid w:val="00F02A61"/>
    <w:rsid w:val="00F20FFE"/>
    <w:rsid w:val="00F277CD"/>
    <w:rsid w:val="00F31D48"/>
    <w:rsid w:val="00F43C20"/>
    <w:rsid w:val="00F45E1E"/>
    <w:rsid w:val="00F47D61"/>
    <w:rsid w:val="00F50478"/>
    <w:rsid w:val="00F504B3"/>
    <w:rsid w:val="00F50FCF"/>
    <w:rsid w:val="00F51E23"/>
    <w:rsid w:val="00F6182E"/>
    <w:rsid w:val="00F62B0C"/>
    <w:rsid w:val="00F656F9"/>
    <w:rsid w:val="00F7620A"/>
    <w:rsid w:val="00F91261"/>
    <w:rsid w:val="00F92C92"/>
    <w:rsid w:val="00F97997"/>
    <w:rsid w:val="00FA291B"/>
    <w:rsid w:val="00FA517C"/>
    <w:rsid w:val="00FA538C"/>
    <w:rsid w:val="00FB4919"/>
    <w:rsid w:val="00FB4F11"/>
    <w:rsid w:val="00FB597D"/>
    <w:rsid w:val="00FB6E0E"/>
    <w:rsid w:val="00FC2A7A"/>
    <w:rsid w:val="00FC3250"/>
    <w:rsid w:val="00FD2B8F"/>
    <w:rsid w:val="00FE0EB8"/>
    <w:rsid w:val="00FF0FAE"/>
    <w:rsid w:val="00FF6737"/>
    <w:rsid w:val="00FF70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e9a3,#fff3cd,#ffc,#ff9797,#ffcdcd,#fcd2f1,#f9c,#e1cf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l-PL"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4691"/>
    <w:rPr>
      <w:color w:val="5A5A5A" w:themeColor="text1" w:themeTint="A5"/>
    </w:rPr>
  </w:style>
  <w:style w:type="paragraph" w:styleId="Nagwek1">
    <w:name w:val="heading 1"/>
    <w:basedOn w:val="Normalny"/>
    <w:next w:val="Normalny"/>
    <w:link w:val="Nagwek1Znak"/>
    <w:uiPriority w:val="9"/>
    <w:qFormat/>
    <w:rsid w:val="00714691"/>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Nagwek2">
    <w:name w:val="heading 2"/>
    <w:basedOn w:val="Normalny"/>
    <w:next w:val="Normalny"/>
    <w:link w:val="Nagwek2Znak"/>
    <w:uiPriority w:val="9"/>
    <w:semiHidden/>
    <w:unhideWhenUsed/>
    <w:qFormat/>
    <w:rsid w:val="00714691"/>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Nagwek3">
    <w:name w:val="heading 3"/>
    <w:basedOn w:val="Normalny"/>
    <w:next w:val="Normalny"/>
    <w:link w:val="Nagwek3Znak"/>
    <w:uiPriority w:val="9"/>
    <w:semiHidden/>
    <w:unhideWhenUsed/>
    <w:qFormat/>
    <w:rsid w:val="00714691"/>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Nagwek4">
    <w:name w:val="heading 4"/>
    <w:basedOn w:val="Normalny"/>
    <w:next w:val="Normalny"/>
    <w:link w:val="Nagwek4Znak"/>
    <w:uiPriority w:val="9"/>
    <w:semiHidden/>
    <w:unhideWhenUsed/>
    <w:qFormat/>
    <w:rsid w:val="00714691"/>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Nagwek5">
    <w:name w:val="heading 5"/>
    <w:basedOn w:val="Normalny"/>
    <w:next w:val="Normalny"/>
    <w:link w:val="Nagwek5Znak"/>
    <w:uiPriority w:val="9"/>
    <w:semiHidden/>
    <w:unhideWhenUsed/>
    <w:qFormat/>
    <w:rsid w:val="00714691"/>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Nagwek6">
    <w:name w:val="heading 6"/>
    <w:basedOn w:val="Normalny"/>
    <w:next w:val="Normalny"/>
    <w:link w:val="Nagwek6Znak"/>
    <w:uiPriority w:val="9"/>
    <w:semiHidden/>
    <w:unhideWhenUsed/>
    <w:qFormat/>
    <w:rsid w:val="0071469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Nagwek7">
    <w:name w:val="heading 7"/>
    <w:basedOn w:val="Normalny"/>
    <w:next w:val="Normalny"/>
    <w:link w:val="Nagwek7Znak"/>
    <w:uiPriority w:val="9"/>
    <w:semiHidden/>
    <w:unhideWhenUsed/>
    <w:qFormat/>
    <w:rsid w:val="00714691"/>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Nagwek8">
    <w:name w:val="heading 8"/>
    <w:basedOn w:val="Normalny"/>
    <w:next w:val="Normalny"/>
    <w:link w:val="Nagwek8Znak"/>
    <w:uiPriority w:val="9"/>
    <w:semiHidden/>
    <w:unhideWhenUsed/>
    <w:qFormat/>
    <w:rsid w:val="00714691"/>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Nagwek9">
    <w:name w:val="heading 9"/>
    <w:basedOn w:val="Normalny"/>
    <w:next w:val="Normalny"/>
    <w:link w:val="Nagwek9Znak"/>
    <w:uiPriority w:val="9"/>
    <w:semiHidden/>
    <w:unhideWhenUsed/>
    <w:qFormat/>
    <w:rsid w:val="00714691"/>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4691"/>
    <w:rPr>
      <w:rFonts w:asciiTheme="majorHAnsi" w:eastAsiaTheme="majorEastAsia" w:hAnsiTheme="majorHAnsi" w:cstheme="majorBidi"/>
      <w:smallCaps/>
      <w:color w:val="0F243E" w:themeColor="text2" w:themeShade="7F"/>
      <w:spacing w:val="20"/>
      <w:sz w:val="32"/>
      <w:szCs w:val="32"/>
    </w:rPr>
  </w:style>
  <w:style w:type="character" w:customStyle="1" w:styleId="Nagwek2Znak">
    <w:name w:val="Nagłówek 2 Znak"/>
    <w:basedOn w:val="Domylnaczcionkaakapitu"/>
    <w:link w:val="Nagwek2"/>
    <w:uiPriority w:val="9"/>
    <w:semiHidden/>
    <w:rsid w:val="00714691"/>
    <w:rPr>
      <w:rFonts w:asciiTheme="majorHAnsi" w:eastAsiaTheme="majorEastAsia" w:hAnsiTheme="majorHAnsi" w:cstheme="majorBidi"/>
      <w:smallCaps/>
      <w:color w:val="17365D" w:themeColor="text2" w:themeShade="BF"/>
      <w:spacing w:val="20"/>
      <w:sz w:val="28"/>
      <w:szCs w:val="28"/>
    </w:rPr>
  </w:style>
  <w:style w:type="character" w:customStyle="1" w:styleId="Nagwek3Znak">
    <w:name w:val="Nagłówek 3 Znak"/>
    <w:basedOn w:val="Domylnaczcionkaakapitu"/>
    <w:link w:val="Nagwek3"/>
    <w:uiPriority w:val="9"/>
    <w:semiHidden/>
    <w:rsid w:val="00714691"/>
    <w:rPr>
      <w:rFonts w:asciiTheme="majorHAnsi" w:eastAsiaTheme="majorEastAsia" w:hAnsiTheme="majorHAnsi" w:cstheme="majorBidi"/>
      <w:smallCaps/>
      <w:color w:val="1F497D" w:themeColor="text2"/>
      <w:spacing w:val="20"/>
      <w:sz w:val="24"/>
      <w:szCs w:val="24"/>
    </w:rPr>
  </w:style>
  <w:style w:type="character" w:customStyle="1" w:styleId="Nagwek4Znak">
    <w:name w:val="Nagłówek 4 Znak"/>
    <w:basedOn w:val="Domylnaczcionkaakapitu"/>
    <w:link w:val="Nagwek4"/>
    <w:uiPriority w:val="9"/>
    <w:semiHidden/>
    <w:rsid w:val="00714691"/>
    <w:rPr>
      <w:rFonts w:asciiTheme="majorHAnsi" w:eastAsiaTheme="majorEastAsia" w:hAnsiTheme="majorHAnsi" w:cstheme="majorBidi"/>
      <w:b/>
      <w:bCs/>
      <w:smallCaps/>
      <w:color w:val="3071C3" w:themeColor="text2" w:themeTint="BF"/>
      <w:spacing w:val="20"/>
    </w:rPr>
  </w:style>
  <w:style w:type="character" w:customStyle="1" w:styleId="Nagwek5Znak">
    <w:name w:val="Nagłówek 5 Znak"/>
    <w:basedOn w:val="Domylnaczcionkaakapitu"/>
    <w:link w:val="Nagwek5"/>
    <w:uiPriority w:val="9"/>
    <w:semiHidden/>
    <w:rsid w:val="00714691"/>
    <w:rPr>
      <w:rFonts w:asciiTheme="majorHAnsi" w:eastAsiaTheme="majorEastAsia" w:hAnsiTheme="majorHAnsi" w:cstheme="majorBidi"/>
      <w:smallCaps/>
      <w:color w:val="3071C3" w:themeColor="text2" w:themeTint="BF"/>
      <w:spacing w:val="20"/>
    </w:rPr>
  </w:style>
  <w:style w:type="character" w:customStyle="1" w:styleId="Nagwek6Znak">
    <w:name w:val="Nagłówek 6 Znak"/>
    <w:basedOn w:val="Domylnaczcionkaakapitu"/>
    <w:link w:val="Nagwek6"/>
    <w:uiPriority w:val="9"/>
    <w:semiHidden/>
    <w:rsid w:val="00714691"/>
    <w:rPr>
      <w:rFonts w:asciiTheme="majorHAnsi" w:eastAsiaTheme="majorEastAsia" w:hAnsiTheme="majorHAnsi" w:cstheme="majorBidi"/>
      <w:smallCaps/>
      <w:color w:val="938953" w:themeColor="background2" w:themeShade="7F"/>
      <w:spacing w:val="20"/>
    </w:rPr>
  </w:style>
  <w:style w:type="character" w:customStyle="1" w:styleId="Nagwek7Znak">
    <w:name w:val="Nagłówek 7 Znak"/>
    <w:basedOn w:val="Domylnaczcionkaakapitu"/>
    <w:link w:val="Nagwek7"/>
    <w:uiPriority w:val="9"/>
    <w:semiHidden/>
    <w:rsid w:val="00714691"/>
    <w:rPr>
      <w:rFonts w:asciiTheme="majorHAnsi" w:eastAsiaTheme="majorEastAsia" w:hAnsiTheme="majorHAnsi" w:cstheme="majorBidi"/>
      <w:b/>
      <w:bCs/>
      <w:smallCaps/>
      <w:color w:val="938953" w:themeColor="background2" w:themeShade="7F"/>
      <w:spacing w:val="20"/>
      <w:sz w:val="16"/>
      <w:szCs w:val="16"/>
    </w:rPr>
  </w:style>
  <w:style w:type="character" w:customStyle="1" w:styleId="Nagwek8Znak">
    <w:name w:val="Nagłówek 8 Znak"/>
    <w:basedOn w:val="Domylnaczcionkaakapitu"/>
    <w:link w:val="Nagwek8"/>
    <w:uiPriority w:val="9"/>
    <w:semiHidden/>
    <w:rsid w:val="00714691"/>
    <w:rPr>
      <w:rFonts w:asciiTheme="majorHAnsi" w:eastAsiaTheme="majorEastAsia" w:hAnsiTheme="majorHAnsi" w:cstheme="majorBidi"/>
      <w:b/>
      <w:smallCaps/>
      <w:color w:val="938953" w:themeColor="background2" w:themeShade="7F"/>
      <w:spacing w:val="20"/>
      <w:sz w:val="16"/>
      <w:szCs w:val="16"/>
    </w:rPr>
  </w:style>
  <w:style w:type="character" w:customStyle="1" w:styleId="Nagwek9Znak">
    <w:name w:val="Nagłówek 9 Znak"/>
    <w:basedOn w:val="Domylnaczcionkaakapitu"/>
    <w:link w:val="Nagwek9"/>
    <w:uiPriority w:val="9"/>
    <w:semiHidden/>
    <w:rsid w:val="00714691"/>
    <w:rPr>
      <w:rFonts w:asciiTheme="majorHAnsi" w:eastAsiaTheme="majorEastAsia" w:hAnsiTheme="majorHAnsi" w:cstheme="majorBidi"/>
      <w:smallCaps/>
      <w:color w:val="938953" w:themeColor="background2" w:themeShade="7F"/>
      <w:spacing w:val="20"/>
      <w:sz w:val="16"/>
      <w:szCs w:val="16"/>
    </w:rPr>
  </w:style>
  <w:style w:type="paragraph" w:styleId="Legenda">
    <w:name w:val="caption"/>
    <w:basedOn w:val="Normalny"/>
    <w:next w:val="Normalny"/>
    <w:uiPriority w:val="35"/>
    <w:semiHidden/>
    <w:unhideWhenUsed/>
    <w:qFormat/>
    <w:rsid w:val="00714691"/>
    <w:rPr>
      <w:b/>
      <w:bCs/>
      <w:smallCaps/>
      <w:color w:val="1F497D" w:themeColor="text2"/>
      <w:spacing w:val="10"/>
      <w:sz w:val="18"/>
      <w:szCs w:val="18"/>
    </w:rPr>
  </w:style>
  <w:style w:type="paragraph" w:styleId="Tytu">
    <w:name w:val="Title"/>
    <w:next w:val="Normalny"/>
    <w:link w:val="TytuZnak"/>
    <w:uiPriority w:val="10"/>
    <w:qFormat/>
    <w:rsid w:val="00714691"/>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ytuZnak">
    <w:name w:val="Tytuł Znak"/>
    <w:basedOn w:val="Domylnaczcionkaakapitu"/>
    <w:link w:val="Tytu"/>
    <w:uiPriority w:val="10"/>
    <w:rsid w:val="00714691"/>
    <w:rPr>
      <w:rFonts w:asciiTheme="majorHAnsi" w:eastAsiaTheme="majorEastAsia" w:hAnsiTheme="majorHAnsi" w:cstheme="majorBidi"/>
      <w:smallCaps/>
      <w:color w:val="17365D" w:themeColor="text2" w:themeShade="BF"/>
      <w:spacing w:val="5"/>
      <w:sz w:val="72"/>
      <w:szCs w:val="72"/>
    </w:rPr>
  </w:style>
  <w:style w:type="paragraph" w:styleId="Podtytu">
    <w:name w:val="Subtitle"/>
    <w:next w:val="Normalny"/>
    <w:link w:val="PodtytuZnak"/>
    <w:uiPriority w:val="11"/>
    <w:qFormat/>
    <w:rsid w:val="00714691"/>
    <w:pPr>
      <w:spacing w:after="600" w:line="240" w:lineRule="auto"/>
      <w:ind w:left="0"/>
    </w:pPr>
    <w:rPr>
      <w:smallCaps/>
      <w:color w:val="938953" w:themeColor="background2" w:themeShade="7F"/>
      <w:spacing w:val="5"/>
      <w:sz w:val="28"/>
      <w:szCs w:val="28"/>
    </w:rPr>
  </w:style>
  <w:style w:type="character" w:customStyle="1" w:styleId="PodtytuZnak">
    <w:name w:val="Podtytuł Znak"/>
    <w:basedOn w:val="Domylnaczcionkaakapitu"/>
    <w:link w:val="Podtytu"/>
    <w:uiPriority w:val="11"/>
    <w:rsid w:val="00714691"/>
    <w:rPr>
      <w:smallCaps/>
      <w:color w:val="938953" w:themeColor="background2" w:themeShade="7F"/>
      <w:spacing w:val="5"/>
      <w:sz w:val="28"/>
      <w:szCs w:val="28"/>
    </w:rPr>
  </w:style>
  <w:style w:type="character" w:styleId="Pogrubienie">
    <w:name w:val="Strong"/>
    <w:uiPriority w:val="22"/>
    <w:qFormat/>
    <w:rsid w:val="00714691"/>
    <w:rPr>
      <w:b/>
      <w:bCs/>
      <w:spacing w:val="0"/>
    </w:rPr>
  </w:style>
  <w:style w:type="character" w:styleId="Uwydatnienie">
    <w:name w:val="Emphasis"/>
    <w:uiPriority w:val="20"/>
    <w:qFormat/>
    <w:rsid w:val="00714691"/>
    <w:rPr>
      <w:b/>
      <w:bCs/>
      <w:smallCaps/>
      <w:dstrike w:val="0"/>
      <w:color w:val="5A5A5A" w:themeColor="text1" w:themeTint="A5"/>
      <w:spacing w:val="20"/>
      <w:kern w:val="0"/>
      <w:vertAlign w:val="baseline"/>
    </w:rPr>
  </w:style>
  <w:style w:type="paragraph" w:styleId="Bezodstpw">
    <w:name w:val="No Spacing"/>
    <w:basedOn w:val="Normalny"/>
    <w:uiPriority w:val="1"/>
    <w:qFormat/>
    <w:rsid w:val="00714691"/>
    <w:pPr>
      <w:spacing w:after="0" w:line="240" w:lineRule="auto"/>
    </w:pPr>
  </w:style>
  <w:style w:type="paragraph" w:styleId="Akapitzlist">
    <w:name w:val="List Paragraph"/>
    <w:basedOn w:val="Normalny"/>
    <w:uiPriority w:val="34"/>
    <w:qFormat/>
    <w:rsid w:val="00714691"/>
    <w:pPr>
      <w:ind w:left="720"/>
      <w:contextualSpacing/>
    </w:pPr>
  </w:style>
  <w:style w:type="paragraph" w:styleId="Cytat">
    <w:name w:val="Quote"/>
    <w:basedOn w:val="Normalny"/>
    <w:next w:val="Normalny"/>
    <w:link w:val="CytatZnak"/>
    <w:uiPriority w:val="29"/>
    <w:qFormat/>
    <w:rsid w:val="00714691"/>
    <w:rPr>
      <w:i/>
      <w:iCs/>
    </w:rPr>
  </w:style>
  <w:style w:type="character" w:customStyle="1" w:styleId="CytatZnak">
    <w:name w:val="Cytat Znak"/>
    <w:basedOn w:val="Domylnaczcionkaakapitu"/>
    <w:link w:val="Cytat"/>
    <w:uiPriority w:val="29"/>
    <w:rsid w:val="00714691"/>
    <w:rPr>
      <w:i/>
      <w:iCs/>
      <w:color w:val="5A5A5A" w:themeColor="text1" w:themeTint="A5"/>
    </w:rPr>
  </w:style>
  <w:style w:type="paragraph" w:styleId="Cytatintensywny">
    <w:name w:val="Intense Quote"/>
    <w:basedOn w:val="Normalny"/>
    <w:next w:val="Normalny"/>
    <w:link w:val="CytatintensywnyZnak"/>
    <w:uiPriority w:val="30"/>
    <w:qFormat/>
    <w:rsid w:val="0071469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ytatintensywnyZnak">
    <w:name w:val="Cytat intensywny Znak"/>
    <w:basedOn w:val="Domylnaczcionkaakapitu"/>
    <w:link w:val="Cytatintensywny"/>
    <w:uiPriority w:val="30"/>
    <w:rsid w:val="00714691"/>
    <w:rPr>
      <w:rFonts w:asciiTheme="majorHAnsi" w:eastAsiaTheme="majorEastAsia" w:hAnsiTheme="majorHAnsi" w:cstheme="majorBidi"/>
      <w:smallCaps/>
      <w:color w:val="365F91" w:themeColor="accent1" w:themeShade="BF"/>
    </w:rPr>
  </w:style>
  <w:style w:type="character" w:styleId="Wyrnieniedelikatne">
    <w:name w:val="Subtle Emphasis"/>
    <w:uiPriority w:val="19"/>
    <w:qFormat/>
    <w:rsid w:val="00714691"/>
    <w:rPr>
      <w:smallCaps/>
      <w:dstrike w:val="0"/>
      <w:color w:val="5A5A5A" w:themeColor="text1" w:themeTint="A5"/>
      <w:vertAlign w:val="baseline"/>
    </w:rPr>
  </w:style>
  <w:style w:type="character" w:styleId="Wyrnienieintensywne">
    <w:name w:val="Intense Emphasis"/>
    <w:uiPriority w:val="21"/>
    <w:qFormat/>
    <w:rsid w:val="00714691"/>
    <w:rPr>
      <w:b/>
      <w:bCs/>
      <w:smallCaps/>
      <w:color w:val="4F81BD" w:themeColor="accent1"/>
      <w:spacing w:val="40"/>
    </w:rPr>
  </w:style>
  <w:style w:type="character" w:styleId="Odwoaniedelikatne">
    <w:name w:val="Subtle Reference"/>
    <w:uiPriority w:val="31"/>
    <w:qFormat/>
    <w:rsid w:val="00714691"/>
    <w:rPr>
      <w:rFonts w:asciiTheme="majorHAnsi" w:eastAsiaTheme="majorEastAsia" w:hAnsiTheme="majorHAnsi" w:cstheme="majorBidi"/>
      <w:i/>
      <w:iCs/>
      <w:smallCaps/>
      <w:color w:val="5A5A5A" w:themeColor="text1" w:themeTint="A5"/>
      <w:spacing w:val="20"/>
    </w:rPr>
  </w:style>
  <w:style w:type="character" w:styleId="Odwoanieintensywne">
    <w:name w:val="Intense Reference"/>
    <w:uiPriority w:val="32"/>
    <w:qFormat/>
    <w:rsid w:val="00714691"/>
    <w:rPr>
      <w:rFonts w:asciiTheme="majorHAnsi" w:eastAsiaTheme="majorEastAsia" w:hAnsiTheme="majorHAnsi" w:cstheme="majorBidi"/>
      <w:b/>
      <w:bCs/>
      <w:i/>
      <w:iCs/>
      <w:smallCaps/>
      <w:color w:val="17365D" w:themeColor="text2" w:themeShade="BF"/>
      <w:spacing w:val="20"/>
    </w:rPr>
  </w:style>
  <w:style w:type="character" w:styleId="Tytuksiki">
    <w:name w:val="Book Title"/>
    <w:uiPriority w:val="33"/>
    <w:qFormat/>
    <w:rsid w:val="00714691"/>
    <w:rPr>
      <w:rFonts w:asciiTheme="majorHAnsi" w:eastAsiaTheme="majorEastAsia" w:hAnsiTheme="majorHAnsi" w:cstheme="majorBidi"/>
      <w:b/>
      <w:bCs/>
      <w:smallCaps/>
      <w:color w:val="17365D" w:themeColor="text2" w:themeShade="BF"/>
      <w:spacing w:val="10"/>
      <w:u w:val="single"/>
    </w:rPr>
  </w:style>
  <w:style w:type="paragraph" w:styleId="Nagwekspisutreci">
    <w:name w:val="TOC Heading"/>
    <w:basedOn w:val="Nagwek1"/>
    <w:next w:val="Normalny"/>
    <w:uiPriority w:val="39"/>
    <w:semiHidden/>
    <w:unhideWhenUsed/>
    <w:qFormat/>
    <w:rsid w:val="00714691"/>
    <w:pPr>
      <w:outlineLvl w:val="9"/>
    </w:pPr>
    <w:rPr>
      <w:lang w:bidi="en-US"/>
    </w:rPr>
  </w:style>
  <w:style w:type="paragraph" w:styleId="Tekstdymka">
    <w:name w:val="Balloon Text"/>
    <w:basedOn w:val="Normalny"/>
    <w:link w:val="TekstdymkaZnak"/>
    <w:uiPriority w:val="99"/>
    <w:semiHidden/>
    <w:unhideWhenUsed/>
    <w:rsid w:val="000512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1280"/>
    <w:rPr>
      <w:rFonts w:ascii="Tahoma" w:hAnsi="Tahoma" w:cs="Tahoma"/>
      <w:color w:val="5A5A5A" w:themeColor="text1" w:themeTint="A5"/>
      <w:sz w:val="16"/>
      <w:szCs w:val="16"/>
    </w:rPr>
  </w:style>
  <w:style w:type="table" w:styleId="Tabela-Siatka">
    <w:name w:val="Table Grid"/>
    <w:basedOn w:val="Standardowy"/>
    <w:uiPriority w:val="59"/>
    <w:rsid w:val="00976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8700D0"/>
    <w:rPr>
      <w:color w:val="0000FF"/>
      <w:u w:val="single"/>
    </w:rPr>
  </w:style>
  <w:style w:type="character" w:customStyle="1" w:styleId="apple-converted-space">
    <w:name w:val="apple-converted-space"/>
    <w:basedOn w:val="Domylnaczcionkaakapitu"/>
    <w:rsid w:val="00A02406"/>
  </w:style>
  <w:style w:type="paragraph" w:styleId="Nagwek">
    <w:name w:val="header"/>
    <w:basedOn w:val="Normalny"/>
    <w:link w:val="NagwekZnak"/>
    <w:uiPriority w:val="99"/>
    <w:unhideWhenUsed/>
    <w:rsid w:val="002476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76E0"/>
    <w:rPr>
      <w:color w:val="5A5A5A" w:themeColor="text1" w:themeTint="A5"/>
    </w:rPr>
  </w:style>
  <w:style w:type="paragraph" w:styleId="Stopka">
    <w:name w:val="footer"/>
    <w:basedOn w:val="Normalny"/>
    <w:link w:val="StopkaZnak"/>
    <w:uiPriority w:val="99"/>
    <w:unhideWhenUsed/>
    <w:rsid w:val="002476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76E0"/>
    <w:rPr>
      <w:color w:val="5A5A5A" w:themeColor="text1" w:themeTint="A5"/>
    </w:rPr>
  </w:style>
  <w:style w:type="paragraph" w:styleId="NormalnyWeb">
    <w:name w:val="Normal (Web)"/>
    <w:basedOn w:val="Normalny"/>
    <w:uiPriority w:val="99"/>
    <w:unhideWhenUsed/>
    <w:rsid w:val="008D4601"/>
    <w:pPr>
      <w:spacing w:before="100" w:beforeAutospacing="1" w:after="100" w:afterAutospacing="1" w:line="240" w:lineRule="auto"/>
      <w:ind w:left="0"/>
    </w:pPr>
    <w:rPr>
      <w:rFonts w:ascii="Times New Roman" w:eastAsia="Times New Roman" w:hAnsi="Times New Roman" w:cs="Times New Roman"/>
      <w:color w:val="auto"/>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l-PL"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4691"/>
    <w:rPr>
      <w:color w:val="5A5A5A" w:themeColor="text1" w:themeTint="A5"/>
    </w:rPr>
  </w:style>
  <w:style w:type="paragraph" w:styleId="Nagwek1">
    <w:name w:val="heading 1"/>
    <w:basedOn w:val="Normalny"/>
    <w:next w:val="Normalny"/>
    <w:link w:val="Nagwek1Znak"/>
    <w:uiPriority w:val="9"/>
    <w:qFormat/>
    <w:rsid w:val="00714691"/>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Nagwek2">
    <w:name w:val="heading 2"/>
    <w:basedOn w:val="Normalny"/>
    <w:next w:val="Normalny"/>
    <w:link w:val="Nagwek2Znak"/>
    <w:uiPriority w:val="9"/>
    <w:semiHidden/>
    <w:unhideWhenUsed/>
    <w:qFormat/>
    <w:rsid w:val="00714691"/>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Nagwek3">
    <w:name w:val="heading 3"/>
    <w:basedOn w:val="Normalny"/>
    <w:next w:val="Normalny"/>
    <w:link w:val="Nagwek3Znak"/>
    <w:uiPriority w:val="9"/>
    <w:semiHidden/>
    <w:unhideWhenUsed/>
    <w:qFormat/>
    <w:rsid w:val="00714691"/>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Nagwek4">
    <w:name w:val="heading 4"/>
    <w:basedOn w:val="Normalny"/>
    <w:next w:val="Normalny"/>
    <w:link w:val="Nagwek4Znak"/>
    <w:uiPriority w:val="9"/>
    <w:semiHidden/>
    <w:unhideWhenUsed/>
    <w:qFormat/>
    <w:rsid w:val="00714691"/>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Nagwek5">
    <w:name w:val="heading 5"/>
    <w:basedOn w:val="Normalny"/>
    <w:next w:val="Normalny"/>
    <w:link w:val="Nagwek5Znak"/>
    <w:uiPriority w:val="9"/>
    <w:semiHidden/>
    <w:unhideWhenUsed/>
    <w:qFormat/>
    <w:rsid w:val="00714691"/>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Nagwek6">
    <w:name w:val="heading 6"/>
    <w:basedOn w:val="Normalny"/>
    <w:next w:val="Normalny"/>
    <w:link w:val="Nagwek6Znak"/>
    <w:uiPriority w:val="9"/>
    <w:semiHidden/>
    <w:unhideWhenUsed/>
    <w:qFormat/>
    <w:rsid w:val="0071469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Nagwek7">
    <w:name w:val="heading 7"/>
    <w:basedOn w:val="Normalny"/>
    <w:next w:val="Normalny"/>
    <w:link w:val="Nagwek7Znak"/>
    <w:uiPriority w:val="9"/>
    <w:semiHidden/>
    <w:unhideWhenUsed/>
    <w:qFormat/>
    <w:rsid w:val="00714691"/>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Nagwek8">
    <w:name w:val="heading 8"/>
    <w:basedOn w:val="Normalny"/>
    <w:next w:val="Normalny"/>
    <w:link w:val="Nagwek8Znak"/>
    <w:uiPriority w:val="9"/>
    <w:semiHidden/>
    <w:unhideWhenUsed/>
    <w:qFormat/>
    <w:rsid w:val="00714691"/>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Nagwek9">
    <w:name w:val="heading 9"/>
    <w:basedOn w:val="Normalny"/>
    <w:next w:val="Normalny"/>
    <w:link w:val="Nagwek9Znak"/>
    <w:uiPriority w:val="9"/>
    <w:semiHidden/>
    <w:unhideWhenUsed/>
    <w:qFormat/>
    <w:rsid w:val="00714691"/>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4691"/>
    <w:rPr>
      <w:rFonts w:asciiTheme="majorHAnsi" w:eastAsiaTheme="majorEastAsia" w:hAnsiTheme="majorHAnsi" w:cstheme="majorBidi"/>
      <w:smallCaps/>
      <w:color w:val="0F243E" w:themeColor="text2" w:themeShade="7F"/>
      <w:spacing w:val="20"/>
      <w:sz w:val="32"/>
      <w:szCs w:val="32"/>
    </w:rPr>
  </w:style>
  <w:style w:type="character" w:customStyle="1" w:styleId="Nagwek2Znak">
    <w:name w:val="Nagłówek 2 Znak"/>
    <w:basedOn w:val="Domylnaczcionkaakapitu"/>
    <w:link w:val="Nagwek2"/>
    <w:uiPriority w:val="9"/>
    <w:semiHidden/>
    <w:rsid w:val="00714691"/>
    <w:rPr>
      <w:rFonts w:asciiTheme="majorHAnsi" w:eastAsiaTheme="majorEastAsia" w:hAnsiTheme="majorHAnsi" w:cstheme="majorBidi"/>
      <w:smallCaps/>
      <w:color w:val="17365D" w:themeColor="text2" w:themeShade="BF"/>
      <w:spacing w:val="20"/>
      <w:sz w:val="28"/>
      <w:szCs w:val="28"/>
    </w:rPr>
  </w:style>
  <w:style w:type="character" w:customStyle="1" w:styleId="Nagwek3Znak">
    <w:name w:val="Nagłówek 3 Znak"/>
    <w:basedOn w:val="Domylnaczcionkaakapitu"/>
    <w:link w:val="Nagwek3"/>
    <w:uiPriority w:val="9"/>
    <w:semiHidden/>
    <w:rsid w:val="00714691"/>
    <w:rPr>
      <w:rFonts w:asciiTheme="majorHAnsi" w:eastAsiaTheme="majorEastAsia" w:hAnsiTheme="majorHAnsi" w:cstheme="majorBidi"/>
      <w:smallCaps/>
      <w:color w:val="1F497D" w:themeColor="text2"/>
      <w:spacing w:val="20"/>
      <w:sz w:val="24"/>
      <w:szCs w:val="24"/>
    </w:rPr>
  </w:style>
  <w:style w:type="character" w:customStyle="1" w:styleId="Nagwek4Znak">
    <w:name w:val="Nagłówek 4 Znak"/>
    <w:basedOn w:val="Domylnaczcionkaakapitu"/>
    <w:link w:val="Nagwek4"/>
    <w:uiPriority w:val="9"/>
    <w:semiHidden/>
    <w:rsid w:val="00714691"/>
    <w:rPr>
      <w:rFonts w:asciiTheme="majorHAnsi" w:eastAsiaTheme="majorEastAsia" w:hAnsiTheme="majorHAnsi" w:cstheme="majorBidi"/>
      <w:b/>
      <w:bCs/>
      <w:smallCaps/>
      <w:color w:val="3071C3" w:themeColor="text2" w:themeTint="BF"/>
      <w:spacing w:val="20"/>
    </w:rPr>
  </w:style>
  <w:style w:type="character" w:customStyle="1" w:styleId="Nagwek5Znak">
    <w:name w:val="Nagłówek 5 Znak"/>
    <w:basedOn w:val="Domylnaczcionkaakapitu"/>
    <w:link w:val="Nagwek5"/>
    <w:uiPriority w:val="9"/>
    <w:semiHidden/>
    <w:rsid w:val="00714691"/>
    <w:rPr>
      <w:rFonts w:asciiTheme="majorHAnsi" w:eastAsiaTheme="majorEastAsia" w:hAnsiTheme="majorHAnsi" w:cstheme="majorBidi"/>
      <w:smallCaps/>
      <w:color w:val="3071C3" w:themeColor="text2" w:themeTint="BF"/>
      <w:spacing w:val="20"/>
    </w:rPr>
  </w:style>
  <w:style w:type="character" w:customStyle="1" w:styleId="Nagwek6Znak">
    <w:name w:val="Nagłówek 6 Znak"/>
    <w:basedOn w:val="Domylnaczcionkaakapitu"/>
    <w:link w:val="Nagwek6"/>
    <w:uiPriority w:val="9"/>
    <w:semiHidden/>
    <w:rsid w:val="00714691"/>
    <w:rPr>
      <w:rFonts w:asciiTheme="majorHAnsi" w:eastAsiaTheme="majorEastAsia" w:hAnsiTheme="majorHAnsi" w:cstheme="majorBidi"/>
      <w:smallCaps/>
      <w:color w:val="938953" w:themeColor="background2" w:themeShade="7F"/>
      <w:spacing w:val="20"/>
    </w:rPr>
  </w:style>
  <w:style w:type="character" w:customStyle="1" w:styleId="Nagwek7Znak">
    <w:name w:val="Nagłówek 7 Znak"/>
    <w:basedOn w:val="Domylnaczcionkaakapitu"/>
    <w:link w:val="Nagwek7"/>
    <w:uiPriority w:val="9"/>
    <w:semiHidden/>
    <w:rsid w:val="00714691"/>
    <w:rPr>
      <w:rFonts w:asciiTheme="majorHAnsi" w:eastAsiaTheme="majorEastAsia" w:hAnsiTheme="majorHAnsi" w:cstheme="majorBidi"/>
      <w:b/>
      <w:bCs/>
      <w:smallCaps/>
      <w:color w:val="938953" w:themeColor="background2" w:themeShade="7F"/>
      <w:spacing w:val="20"/>
      <w:sz w:val="16"/>
      <w:szCs w:val="16"/>
    </w:rPr>
  </w:style>
  <w:style w:type="character" w:customStyle="1" w:styleId="Nagwek8Znak">
    <w:name w:val="Nagłówek 8 Znak"/>
    <w:basedOn w:val="Domylnaczcionkaakapitu"/>
    <w:link w:val="Nagwek8"/>
    <w:uiPriority w:val="9"/>
    <w:semiHidden/>
    <w:rsid w:val="00714691"/>
    <w:rPr>
      <w:rFonts w:asciiTheme="majorHAnsi" w:eastAsiaTheme="majorEastAsia" w:hAnsiTheme="majorHAnsi" w:cstheme="majorBidi"/>
      <w:b/>
      <w:smallCaps/>
      <w:color w:val="938953" w:themeColor="background2" w:themeShade="7F"/>
      <w:spacing w:val="20"/>
      <w:sz w:val="16"/>
      <w:szCs w:val="16"/>
    </w:rPr>
  </w:style>
  <w:style w:type="character" w:customStyle="1" w:styleId="Nagwek9Znak">
    <w:name w:val="Nagłówek 9 Znak"/>
    <w:basedOn w:val="Domylnaczcionkaakapitu"/>
    <w:link w:val="Nagwek9"/>
    <w:uiPriority w:val="9"/>
    <w:semiHidden/>
    <w:rsid w:val="00714691"/>
    <w:rPr>
      <w:rFonts w:asciiTheme="majorHAnsi" w:eastAsiaTheme="majorEastAsia" w:hAnsiTheme="majorHAnsi" w:cstheme="majorBidi"/>
      <w:smallCaps/>
      <w:color w:val="938953" w:themeColor="background2" w:themeShade="7F"/>
      <w:spacing w:val="20"/>
      <w:sz w:val="16"/>
      <w:szCs w:val="16"/>
    </w:rPr>
  </w:style>
  <w:style w:type="paragraph" w:styleId="Legenda">
    <w:name w:val="caption"/>
    <w:basedOn w:val="Normalny"/>
    <w:next w:val="Normalny"/>
    <w:uiPriority w:val="35"/>
    <w:semiHidden/>
    <w:unhideWhenUsed/>
    <w:qFormat/>
    <w:rsid w:val="00714691"/>
    <w:rPr>
      <w:b/>
      <w:bCs/>
      <w:smallCaps/>
      <w:color w:val="1F497D" w:themeColor="text2"/>
      <w:spacing w:val="10"/>
      <w:sz w:val="18"/>
      <w:szCs w:val="18"/>
    </w:rPr>
  </w:style>
  <w:style w:type="paragraph" w:styleId="Tytu">
    <w:name w:val="Title"/>
    <w:next w:val="Normalny"/>
    <w:link w:val="TytuZnak"/>
    <w:uiPriority w:val="10"/>
    <w:qFormat/>
    <w:rsid w:val="00714691"/>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ytuZnak">
    <w:name w:val="Tytuł Znak"/>
    <w:basedOn w:val="Domylnaczcionkaakapitu"/>
    <w:link w:val="Tytu"/>
    <w:uiPriority w:val="10"/>
    <w:rsid w:val="00714691"/>
    <w:rPr>
      <w:rFonts w:asciiTheme="majorHAnsi" w:eastAsiaTheme="majorEastAsia" w:hAnsiTheme="majorHAnsi" w:cstheme="majorBidi"/>
      <w:smallCaps/>
      <w:color w:val="17365D" w:themeColor="text2" w:themeShade="BF"/>
      <w:spacing w:val="5"/>
      <w:sz w:val="72"/>
      <w:szCs w:val="72"/>
    </w:rPr>
  </w:style>
  <w:style w:type="paragraph" w:styleId="Podtytu">
    <w:name w:val="Subtitle"/>
    <w:next w:val="Normalny"/>
    <w:link w:val="PodtytuZnak"/>
    <w:uiPriority w:val="11"/>
    <w:qFormat/>
    <w:rsid w:val="00714691"/>
    <w:pPr>
      <w:spacing w:after="600" w:line="240" w:lineRule="auto"/>
      <w:ind w:left="0"/>
    </w:pPr>
    <w:rPr>
      <w:smallCaps/>
      <w:color w:val="938953" w:themeColor="background2" w:themeShade="7F"/>
      <w:spacing w:val="5"/>
      <w:sz w:val="28"/>
      <w:szCs w:val="28"/>
    </w:rPr>
  </w:style>
  <w:style w:type="character" w:customStyle="1" w:styleId="PodtytuZnak">
    <w:name w:val="Podtytuł Znak"/>
    <w:basedOn w:val="Domylnaczcionkaakapitu"/>
    <w:link w:val="Podtytu"/>
    <w:uiPriority w:val="11"/>
    <w:rsid w:val="00714691"/>
    <w:rPr>
      <w:smallCaps/>
      <w:color w:val="938953" w:themeColor="background2" w:themeShade="7F"/>
      <w:spacing w:val="5"/>
      <w:sz w:val="28"/>
      <w:szCs w:val="28"/>
    </w:rPr>
  </w:style>
  <w:style w:type="character" w:styleId="Pogrubienie">
    <w:name w:val="Strong"/>
    <w:uiPriority w:val="22"/>
    <w:qFormat/>
    <w:rsid w:val="00714691"/>
    <w:rPr>
      <w:b/>
      <w:bCs/>
      <w:spacing w:val="0"/>
    </w:rPr>
  </w:style>
  <w:style w:type="character" w:styleId="Uwydatnienie">
    <w:name w:val="Emphasis"/>
    <w:uiPriority w:val="20"/>
    <w:qFormat/>
    <w:rsid w:val="00714691"/>
    <w:rPr>
      <w:b/>
      <w:bCs/>
      <w:smallCaps/>
      <w:dstrike w:val="0"/>
      <w:color w:val="5A5A5A" w:themeColor="text1" w:themeTint="A5"/>
      <w:spacing w:val="20"/>
      <w:kern w:val="0"/>
      <w:vertAlign w:val="baseline"/>
    </w:rPr>
  </w:style>
  <w:style w:type="paragraph" w:styleId="Bezodstpw">
    <w:name w:val="No Spacing"/>
    <w:basedOn w:val="Normalny"/>
    <w:uiPriority w:val="1"/>
    <w:qFormat/>
    <w:rsid w:val="00714691"/>
    <w:pPr>
      <w:spacing w:after="0" w:line="240" w:lineRule="auto"/>
    </w:pPr>
  </w:style>
  <w:style w:type="paragraph" w:styleId="Akapitzlist">
    <w:name w:val="List Paragraph"/>
    <w:basedOn w:val="Normalny"/>
    <w:uiPriority w:val="34"/>
    <w:qFormat/>
    <w:rsid w:val="00714691"/>
    <w:pPr>
      <w:ind w:left="720"/>
      <w:contextualSpacing/>
    </w:pPr>
  </w:style>
  <w:style w:type="paragraph" w:styleId="Cytat">
    <w:name w:val="Quote"/>
    <w:basedOn w:val="Normalny"/>
    <w:next w:val="Normalny"/>
    <w:link w:val="CytatZnak"/>
    <w:uiPriority w:val="29"/>
    <w:qFormat/>
    <w:rsid w:val="00714691"/>
    <w:rPr>
      <w:i/>
      <w:iCs/>
    </w:rPr>
  </w:style>
  <w:style w:type="character" w:customStyle="1" w:styleId="CytatZnak">
    <w:name w:val="Cytat Znak"/>
    <w:basedOn w:val="Domylnaczcionkaakapitu"/>
    <w:link w:val="Cytat"/>
    <w:uiPriority w:val="29"/>
    <w:rsid w:val="00714691"/>
    <w:rPr>
      <w:i/>
      <w:iCs/>
      <w:color w:val="5A5A5A" w:themeColor="text1" w:themeTint="A5"/>
    </w:rPr>
  </w:style>
  <w:style w:type="paragraph" w:styleId="Cytatintensywny">
    <w:name w:val="Intense Quote"/>
    <w:basedOn w:val="Normalny"/>
    <w:next w:val="Normalny"/>
    <w:link w:val="CytatintensywnyZnak"/>
    <w:uiPriority w:val="30"/>
    <w:qFormat/>
    <w:rsid w:val="0071469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ytatintensywnyZnak">
    <w:name w:val="Cytat intensywny Znak"/>
    <w:basedOn w:val="Domylnaczcionkaakapitu"/>
    <w:link w:val="Cytatintensywny"/>
    <w:uiPriority w:val="30"/>
    <w:rsid w:val="00714691"/>
    <w:rPr>
      <w:rFonts w:asciiTheme="majorHAnsi" w:eastAsiaTheme="majorEastAsia" w:hAnsiTheme="majorHAnsi" w:cstheme="majorBidi"/>
      <w:smallCaps/>
      <w:color w:val="365F91" w:themeColor="accent1" w:themeShade="BF"/>
    </w:rPr>
  </w:style>
  <w:style w:type="character" w:styleId="Wyrnieniedelikatne">
    <w:name w:val="Subtle Emphasis"/>
    <w:uiPriority w:val="19"/>
    <w:qFormat/>
    <w:rsid w:val="00714691"/>
    <w:rPr>
      <w:smallCaps/>
      <w:dstrike w:val="0"/>
      <w:color w:val="5A5A5A" w:themeColor="text1" w:themeTint="A5"/>
      <w:vertAlign w:val="baseline"/>
    </w:rPr>
  </w:style>
  <w:style w:type="character" w:styleId="Wyrnienieintensywne">
    <w:name w:val="Intense Emphasis"/>
    <w:uiPriority w:val="21"/>
    <w:qFormat/>
    <w:rsid w:val="00714691"/>
    <w:rPr>
      <w:b/>
      <w:bCs/>
      <w:smallCaps/>
      <w:color w:val="4F81BD" w:themeColor="accent1"/>
      <w:spacing w:val="40"/>
    </w:rPr>
  </w:style>
  <w:style w:type="character" w:styleId="Odwoaniedelikatne">
    <w:name w:val="Subtle Reference"/>
    <w:uiPriority w:val="31"/>
    <w:qFormat/>
    <w:rsid w:val="00714691"/>
    <w:rPr>
      <w:rFonts w:asciiTheme="majorHAnsi" w:eastAsiaTheme="majorEastAsia" w:hAnsiTheme="majorHAnsi" w:cstheme="majorBidi"/>
      <w:i/>
      <w:iCs/>
      <w:smallCaps/>
      <w:color w:val="5A5A5A" w:themeColor="text1" w:themeTint="A5"/>
      <w:spacing w:val="20"/>
    </w:rPr>
  </w:style>
  <w:style w:type="character" w:styleId="Odwoanieintensywne">
    <w:name w:val="Intense Reference"/>
    <w:uiPriority w:val="32"/>
    <w:qFormat/>
    <w:rsid w:val="00714691"/>
    <w:rPr>
      <w:rFonts w:asciiTheme="majorHAnsi" w:eastAsiaTheme="majorEastAsia" w:hAnsiTheme="majorHAnsi" w:cstheme="majorBidi"/>
      <w:b/>
      <w:bCs/>
      <w:i/>
      <w:iCs/>
      <w:smallCaps/>
      <w:color w:val="17365D" w:themeColor="text2" w:themeShade="BF"/>
      <w:spacing w:val="20"/>
    </w:rPr>
  </w:style>
  <w:style w:type="character" w:styleId="Tytuksiki">
    <w:name w:val="Book Title"/>
    <w:uiPriority w:val="33"/>
    <w:qFormat/>
    <w:rsid w:val="00714691"/>
    <w:rPr>
      <w:rFonts w:asciiTheme="majorHAnsi" w:eastAsiaTheme="majorEastAsia" w:hAnsiTheme="majorHAnsi" w:cstheme="majorBidi"/>
      <w:b/>
      <w:bCs/>
      <w:smallCaps/>
      <w:color w:val="17365D" w:themeColor="text2" w:themeShade="BF"/>
      <w:spacing w:val="10"/>
      <w:u w:val="single"/>
    </w:rPr>
  </w:style>
  <w:style w:type="paragraph" w:styleId="Nagwekspisutreci">
    <w:name w:val="TOC Heading"/>
    <w:basedOn w:val="Nagwek1"/>
    <w:next w:val="Normalny"/>
    <w:uiPriority w:val="39"/>
    <w:semiHidden/>
    <w:unhideWhenUsed/>
    <w:qFormat/>
    <w:rsid w:val="00714691"/>
    <w:pPr>
      <w:outlineLvl w:val="9"/>
    </w:pPr>
    <w:rPr>
      <w:lang w:bidi="en-US"/>
    </w:rPr>
  </w:style>
  <w:style w:type="paragraph" w:styleId="Tekstdymka">
    <w:name w:val="Balloon Text"/>
    <w:basedOn w:val="Normalny"/>
    <w:link w:val="TekstdymkaZnak"/>
    <w:uiPriority w:val="99"/>
    <w:semiHidden/>
    <w:unhideWhenUsed/>
    <w:rsid w:val="000512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1280"/>
    <w:rPr>
      <w:rFonts w:ascii="Tahoma" w:hAnsi="Tahoma" w:cs="Tahoma"/>
      <w:color w:val="5A5A5A" w:themeColor="text1" w:themeTint="A5"/>
      <w:sz w:val="16"/>
      <w:szCs w:val="16"/>
    </w:rPr>
  </w:style>
  <w:style w:type="table" w:styleId="Tabela-Siatka">
    <w:name w:val="Table Grid"/>
    <w:basedOn w:val="Standardowy"/>
    <w:uiPriority w:val="59"/>
    <w:rsid w:val="00976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8700D0"/>
    <w:rPr>
      <w:color w:val="0000FF"/>
      <w:u w:val="single"/>
    </w:rPr>
  </w:style>
  <w:style w:type="character" w:customStyle="1" w:styleId="apple-converted-space">
    <w:name w:val="apple-converted-space"/>
    <w:basedOn w:val="Domylnaczcionkaakapitu"/>
    <w:rsid w:val="00A02406"/>
  </w:style>
  <w:style w:type="paragraph" w:styleId="Nagwek">
    <w:name w:val="header"/>
    <w:basedOn w:val="Normalny"/>
    <w:link w:val="NagwekZnak"/>
    <w:uiPriority w:val="99"/>
    <w:unhideWhenUsed/>
    <w:rsid w:val="002476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76E0"/>
    <w:rPr>
      <w:color w:val="5A5A5A" w:themeColor="text1" w:themeTint="A5"/>
    </w:rPr>
  </w:style>
  <w:style w:type="paragraph" w:styleId="Stopka">
    <w:name w:val="footer"/>
    <w:basedOn w:val="Normalny"/>
    <w:link w:val="StopkaZnak"/>
    <w:uiPriority w:val="99"/>
    <w:unhideWhenUsed/>
    <w:rsid w:val="002476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76E0"/>
    <w:rPr>
      <w:color w:val="5A5A5A" w:themeColor="text1" w:themeTint="A5"/>
    </w:rPr>
  </w:style>
  <w:style w:type="paragraph" w:styleId="NormalnyWeb">
    <w:name w:val="Normal (Web)"/>
    <w:basedOn w:val="Normalny"/>
    <w:uiPriority w:val="99"/>
    <w:unhideWhenUsed/>
    <w:rsid w:val="008D4601"/>
    <w:pPr>
      <w:spacing w:before="100" w:beforeAutospacing="1" w:after="100" w:afterAutospacing="1" w:line="240" w:lineRule="auto"/>
      <w:ind w:left="0"/>
    </w:pPr>
    <w:rPr>
      <w:rFonts w:ascii="Times New Roman" w:eastAsia="Times New Roman" w:hAnsi="Times New Roman" w:cs="Times New Roman"/>
      <w:color w:val="auto"/>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7337">
      <w:bodyDiv w:val="1"/>
      <w:marLeft w:val="0"/>
      <w:marRight w:val="0"/>
      <w:marTop w:val="0"/>
      <w:marBottom w:val="0"/>
      <w:divBdr>
        <w:top w:val="none" w:sz="0" w:space="0" w:color="auto"/>
        <w:left w:val="none" w:sz="0" w:space="0" w:color="auto"/>
        <w:bottom w:val="none" w:sz="0" w:space="0" w:color="auto"/>
        <w:right w:val="none" w:sz="0" w:space="0" w:color="auto"/>
      </w:divBdr>
      <w:divsChild>
        <w:div w:id="1975987090">
          <w:marLeft w:val="0"/>
          <w:marRight w:val="0"/>
          <w:marTop w:val="0"/>
          <w:marBottom w:val="0"/>
          <w:divBdr>
            <w:top w:val="none" w:sz="0" w:space="0" w:color="auto"/>
            <w:left w:val="none" w:sz="0" w:space="0" w:color="auto"/>
            <w:bottom w:val="none" w:sz="0" w:space="0" w:color="auto"/>
            <w:right w:val="none" w:sz="0" w:space="0" w:color="auto"/>
          </w:divBdr>
          <w:divsChild>
            <w:div w:id="2069960402">
              <w:marLeft w:val="0"/>
              <w:marRight w:val="0"/>
              <w:marTop w:val="0"/>
              <w:marBottom w:val="0"/>
              <w:divBdr>
                <w:top w:val="none" w:sz="0" w:space="0" w:color="auto"/>
                <w:left w:val="none" w:sz="0" w:space="0" w:color="auto"/>
                <w:bottom w:val="none" w:sz="0" w:space="0" w:color="auto"/>
                <w:right w:val="none" w:sz="0" w:space="0" w:color="auto"/>
              </w:divBdr>
              <w:divsChild>
                <w:div w:id="16979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28830">
          <w:marLeft w:val="0"/>
          <w:marRight w:val="0"/>
          <w:marTop w:val="0"/>
          <w:marBottom w:val="0"/>
          <w:divBdr>
            <w:top w:val="none" w:sz="0" w:space="0" w:color="auto"/>
            <w:left w:val="none" w:sz="0" w:space="0" w:color="auto"/>
            <w:bottom w:val="none" w:sz="0" w:space="0" w:color="auto"/>
            <w:right w:val="none" w:sz="0" w:space="0" w:color="auto"/>
          </w:divBdr>
          <w:divsChild>
            <w:div w:id="622926539">
              <w:marLeft w:val="0"/>
              <w:marRight w:val="0"/>
              <w:marTop w:val="0"/>
              <w:marBottom w:val="0"/>
              <w:divBdr>
                <w:top w:val="none" w:sz="0" w:space="0" w:color="auto"/>
                <w:left w:val="none" w:sz="0" w:space="0" w:color="auto"/>
                <w:bottom w:val="none" w:sz="0" w:space="0" w:color="auto"/>
                <w:right w:val="none" w:sz="0" w:space="0" w:color="auto"/>
              </w:divBdr>
              <w:divsChild>
                <w:div w:id="1841967015">
                  <w:marLeft w:val="0"/>
                  <w:marRight w:val="0"/>
                  <w:marTop w:val="0"/>
                  <w:marBottom w:val="0"/>
                  <w:divBdr>
                    <w:top w:val="none" w:sz="0" w:space="0" w:color="auto"/>
                    <w:left w:val="none" w:sz="0" w:space="0" w:color="auto"/>
                    <w:bottom w:val="none" w:sz="0" w:space="0" w:color="auto"/>
                    <w:right w:val="none" w:sz="0" w:space="0" w:color="auto"/>
                  </w:divBdr>
                  <w:divsChild>
                    <w:div w:id="623537202">
                      <w:marLeft w:val="0"/>
                      <w:marRight w:val="0"/>
                      <w:marTop w:val="0"/>
                      <w:marBottom w:val="0"/>
                      <w:divBdr>
                        <w:top w:val="none" w:sz="0" w:space="0" w:color="auto"/>
                        <w:left w:val="none" w:sz="0" w:space="0" w:color="auto"/>
                        <w:bottom w:val="none" w:sz="0" w:space="0" w:color="auto"/>
                        <w:right w:val="none" w:sz="0" w:space="0" w:color="auto"/>
                      </w:divBdr>
                      <w:divsChild>
                        <w:div w:id="281499710">
                          <w:marLeft w:val="0"/>
                          <w:marRight w:val="0"/>
                          <w:marTop w:val="0"/>
                          <w:marBottom w:val="0"/>
                          <w:divBdr>
                            <w:top w:val="none" w:sz="0" w:space="0" w:color="auto"/>
                            <w:left w:val="none" w:sz="0" w:space="0" w:color="auto"/>
                            <w:bottom w:val="none" w:sz="0" w:space="0" w:color="auto"/>
                            <w:right w:val="none" w:sz="0" w:space="0" w:color="auto"/>
                          </w:divBdr>
                        </w:div>
                        <w:div w:id="236014368">
                          <w:marLeft w:val="0"/>
                          <w:marRight w:val="0"/>
                          <w:marTop w:val="0"/>
                          <w:marBottom w:val="0"/>
                          <w:divBdr>
                            <w:top w:val="none" w:sz="0" w:space="0" w:color="auto"/>
                            <w:left w:val="none" w:sz="0" w:space="0" w:color="auto"/>
                            <w:bottom w:val="none" w:sz="0" w:space="0" w:color="auto"/>
                            <w:right w:val="none" w:sz="0" w:space="0" w:color="auto"/>
                          </w:divBdr>
                          <w:divsChild>
                            <w:div w:id="396366389">
                              <w:marLeft w:val="0"/>
                              <w:marRight w:val="0"/>
                              <w:marTop w:val="0"/>
                              <w:marBottom w:val="0"/>
                              <w:divBdr>
                                <w:top w:val="none" w:sz="0" w:space="0" w:color="auto"/>
                                <w:left w:val="none" w:sz="0" w:space="0" w:color="auto"/>
                                <w:bottom w:val="none" w:sz="0" w:space="0" w:color="auto"/>
                                <w:right w:val="none" w:sz="0" w:space="0" w:color="auto"/>
                              </w:divBdr>
                              <w:divsChild>
                                <w:div w:id="3668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0782">
                      <w:marLeft w:val="900"/>
                      <w:marRight w:val="0"/>
                      <w:marTop w:val="0"/>
                      <w:marBottom w:val="0"/>
                      <w:divBdr>
                        <w:top w:val="none" w:sz="0" w:space="0" w:color="auto"/>
                        <w:left w:val="none" w:sz="0" w:space="0" w:color="auto"/>
                        <w:bottom w:val="none" w:sz="0" w:space="0" w:color="auto"/>
                        <w:right w:val="none" w:sz="0" w:space="0" w:color="auto"/>
                      </w:divBdr>
                      <w:divsChild>
                        <w:div w:id="1689260768">
                          <w:marLeft w:val="0"/>
                          <w:marRight w:val="0"/>
                          <w:marTop w:val="0"/>
                          <w:marBottom w:val="0"/>
                          <w:divBdr>
                            <w:top w:val="none" w:sz="0" w:space="0" w:color="auto"/>
                            <w:left w:val="none" w:sz="0" w:space="0" w:color="auto"/>
                            <w:bottom w:val="none" w:sz="0" w:space="0" w:color="auto"/>
                            <w:right w:val="none" w:sz="0" w:space="0" w:color="auto"/>
                          </w:divBdr>
                        </w:div>
                        <w:div w:id="440876188">
                          <w:marLeft w:val="0"/>
                          <w:marRight w:val="0"/>
                          <w:marTop w:val="0"/>
                          <w:marBottom w:val="0"/>
                          <w:divBdr>
                            <w:top w:val="none" w:sz="0" w:space="0" w:color="auto"/>
                            <w:left w:val="none" w:sz="0" w:space="0" w:color="auto"/>
                            <w:bottom w:val="none" w:sz="0" w:space="0" w:color="auto"/>
                            <w:right w:val="none" w:sz="0" w:space="0" w:color="auto"/>
                          </w:divBdr>
                        </w:div>
                        <w:div w:id="1030061796">
                          <w:marLeft w:val="0"/>
                          <w:marRight w:val="0"/>
                          <w:marTop w:val="0"/>
                          <w:marBottom w:val="0"/>
                          <w:divBdr>
                            <w:top w:val="none" w:sz="0" w:space="0" w:color="auto"/>
                            <w:left w:val="none" w:sz="0" w:space="0" w:color="auto"/>
                            <w:bottom w:val="none" w:sz="0" w:space="0" w:color="auto"/>
                            <w:right w:val="none" w:sz="0" w:space="0" w:color="auto"/>
                          </w:divBdr>
                        </w:div>
                        <w:div w:id="1730690495">
                          <w:marLeft w:val="0"/>
                          <w:marRight w:val="0"/>
                          <w:marTop w:val="0"/>
                          <w:marBottom w:val="0"/>
                          <w:divBdr>
                            <w:top w:val="none" w:sz="0" w:space="0" w:color="auto"/>
                            <w:left w:val="none" w:sz="0" w:space="0" w:color="auto"/>
                            <w:bottom w:val="none" w:sz="0" w:space="0" w:color="auto"/>
                            <w:right w:val="none" w:sz="0" w:space="0" w:color="auto"/>
                          </w:divBdr>
                          <w:divsChild>
                            <w:div w:id="799689299">
                              <w:marLeft w:val="0"/>
                              <w:marRight w:val="0"/>
                              <w:marTop w:val="0"/>
                              <w:marBottom w:val="0"/>
                              <w:divBdr>
                                <w:top w:val="none" w:sz="0" w:space="0" w:color="auto"/>
                                <w:left w:val="none" w:sz="0" w:space="0" w:color="auto"/>
                                <w:bottom w:val="none" w:sz="0" w:space="0" w:color="auto"/>
                                <w:right w:val="none" w:sz="0" w:space="0" w:color="auto"/>
                              </w:divBdr>
                            </w:div>
                          </w:divsChild>
                        </w:div>
                        <w:div w:id="766996491">
                          <w:marLeft w:val="0"/>
                          <w:marRight w:val="0"/>
                          <w:marTop w:val="0"/>
                          <w:marBottom w:val="0"/>
                          <w:divBdr>
                            <w:top w:val="none" w:sz="0" w:space="0" w:color="auto"/>
                            <w:left w:val="none" w:sz="0" w:space="0" w:color="auto"/>
                            <w:bottom w:val="none" w:sz="0" w:space="0" w:color="auto"/>
                            <w:right w:val="none" w:sz="0" w:space="0" w:color="auto"/>
                          </w:divBdr>
                          <w:divsChild>
                            <w:div w:id="16725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105805">
          <w:marLeft w:val="0"/>
          <w:marRight w:val="0"/>
          <w:marTop w:val="15"/>
          <w:marBottom w:val="0"/>
          <w:divBdr>
            <w:top w:val="none" w:sz="0" w:space="0" w:color="auto"/>
            <w:left w:val="none" w:sz="0" w:space="0" w:color="auto"/>
            <w:bottom w:val="none" w:sz="0" w:space="0" w:color="auto"/>
            <w:right w:val="none" w:sz="0" w:space="0" w:color="auto"/>
          </w:divBdr>
          <w:divsChild>
            <w:div w:id="75516388">
              <w:marLeft w:val="0"/>
              <w:marRight w:val="0"/>
              <w:marTop w:val="0"/>
              <w:marBottom w:val="0"/>
              <w:divBdr>
                <w:top w:val="none" w:sz="0" w:space="0" w:color="auto"/>
                <w:left w:val="none" w:sz="0" w:space="0" w:color="auto"/>
                <w:bottom w:val="none" w:sz="0" w:space="0" w:color="auto"/>
                <w:right w:val="none" w:sz="0" w:space="0" w:color="auto"/>
              </w:divBdr>
              <w:divsChild>
                <w:div w:id="835152006">
                  <w:marLeft w:val="0"/>
                  <w:marRight w:val="0"/>
                  <w:marTop w:val="0"/>
                  <w:marBottom w:val="0"/>
                  <w:divBdr>
                    <w:top w:val="none" w:sz="0" w:space="0" w:color="auto"/>
                    <w:left w:val="none" w:sz="0" w:space="0" w:color="auto"/>
                    <w:bottom w:val="none" w:sz="0" w:space="0" w:color="auto"/>
                    <w:right w:val="none" w:sz="0" w:space="0" w:color="auto"/>
                  </w:divBdr>
                  <w:divsChild>
                    <w:div w:id="559486241">
                      <w:marLeft w:val="0"/>
                      <w:marRight w:val="0"/>
                      <w:marTop w:val="0"/>
                      <w:marBottom w:val="0"/>
                      <w:divBdr>
                        <w:top w:val="none" w:sz="0" w:space="0" w:color="auto"/>
                        <w:left w:val="none" w:sz="0" w:space="0" w:color="auto"/>
                        <w:bottom w:val="none" w:sz="0" w:space="0" w:color="auto"/>
                        <w:right w:val="none" w:sz="0" w:space="0" w:color="auto"/>
                      </w:divBdr>
                    </w:div>
                    <w:div w:id="658919818">
                      <w:marLeft w:val="0"/>
                      <w:marRight w:val="0"/>
                      <w:marTop w:val="0"/>
                      <w:marBottom w:val="0"/>
                      <w:divBdr>
                        <w:top w:val="none" w:sz="0" w:space="0" w:color="auto"/>
                        <w:left w:val="none" w:sz="0" w:space="0" w:color="auto"/>
                        <w:bottom w:val="none" w:sz="0" w:space="0" w:color="auto"/>
                        <w:right w:val="none" w:sz="0" w:space="0" w:color="auto"/>
                      </w:divBdr>
                      <w:divsChild>
                        <w:div w:id="4138922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93348">
              <w:marLeft w:val="0"/>
              <w:marRight w:val="0"/>
              <w:marTop w:val="0"/>
              <w:marBottom w:val="0"/>
              <w:divBdr>
                <w:top w:val="none" w:sz="0" w:space="0" w:color="auto"/>
                <w:left w:val="none" w:sz="0" w:space="0" w:color="auto"/>
                <w:bottom w:val="none" w:sz="0" w:space="0" w:color="auto"/>
                <w:right w:val="none" w:sz="0" w:space="0" w:color="auto"/>
              </w:divBdr>
              <w:divsChild>
                <w:div w:id="1643654569">
                  <w:marLeft w:val="0"/>
                  <w:marRight w:val="0"/>
                  <w:marTop w:val="0"/>
                  <w:marBottom w:val="0"/>
                  <w:divBdr>
                    <w:top w:val="none" w:sz="0" w:space="0" w:color="auto"/>
                    <w:left w:val="none" w:sz="0" w:space="0" w:color="auto"/>
                    <w:bottom w:val="none" w:sz="0" w:space="0" w:color="auto"/>
                    <w:right w:val="none" w:sz="0" w:space="0" w:color="auto"/>
                  </w:divBdr>
                  <w:divsChild>
                    <w:div w:id="1516190050">
                      <w:marLeft w:val="0"/>
                      <w:marRight w:val="0"/>
                      <w:marTop w:val="0"/>
                      <w:marBottom w:val="0"/>
                      <w:divBdr>
                        <w:top w:val="none" w:sz="0" w:space="0" w:color="auto"/>
                        <w:left w:val="none" w:sz="0" w:space="0" w:color="auto"/>
                        <w:bottom w:val="none" w:sz="0" w:space="0" w:color="auto"/>
                        <w:right w:val="none" w:sz="0" w:space="0" w:color="auto"/>
                      </w:divBdr>
                    </w:div>
                    <w:div w:id="1844930726">
                      <w:marLeft w:val="0"/>
                      <w:marRight w:val="0"/>
                      <w:marTop w:val="0"/>
                      <w:marBottom w:val="0"/>
                      <w:divBdr>
                        <w:top w:val="none" w:sz="0" w:space="0" w:color="auto"/>
                        <w:left w:val="none" w:sz="0" w:space="0" w:color="auto"/>
                        <w:bottom w:val="none" w:sz="0" w:space="0" w:color="auto"/>
                        <w:right w:val="none" w:sz="0" w:space="0" w:color="auto"/>
                      </w:divBdr>
                    </w:div>
                    <w:div w:id="1030955880">
                      <w:marLeft w:val="0"/>
                      <w:marRight w:val="0"/>
                      <w:marTop w:val="0"/>
                      <w:marBottom w:val="0"/>
                      <w:divBdr>
                        <w:top w:val="none" w:sz="0" w:space="0" w:color="auto"/>
                        <w:left w:val="none" w:sz="0" w:space="0" w:color="auto"/>
                        <w:bottom w:val="none" w:sz="0" w:space="0" w:color="auto"/>
                        <w:right w:val="none" w:sz="0" w:space="0" w:color="auto"/>
                      </w:divBdr>
                    </w:div>
                    <w:div w:id="1399018285">
                      <w:marLeft w:val="0"/>
                      <w:marRight w:val="0"/>
                      <w:marTop w:val="0"/>
                      <w:marBottom w:val="0"/>
                      <w:divBdr>
                        <w:top w:val="none" w:sz="0" w:space="0" w:color="auto"/>
                        <w:left w:val="none" w:sz="0" w:space="0" w:color="auto"/>
                        <w:bottom w:val="none" w:sz="0" w:space="0" w:color="auto"/>
                        <w:right w:val="none" w:sz="0" w:space="0" w:color="auto"/>
                      </w:divBdr>
                    </w:div>
                    <w:div w:id="206576276">
                      <w:marLeft w:val="0"/>
                      <w:marRight w:val="0"/>
                      <w:marTop w:val="0"/>
                      <w:marBottom w:val="0"/>
                      <w:divBdr>
                        <w:top w:val="none" w:sz="0" w:space="0" w:color="auto"/>
                        <w:left w:val="none" w:sz="0" w:space="0" w:color="auto"/>
                        <w:bottom w:val="none" w:sz="0" w:space="0" w:color="auto"/>
                        <w:right w:val="none" w:sz="0" w:space="0" w:color="auto"/>
                      </w:divBdr>
                    </w:div>
                    <w:div w:id="888032037">
                      <w:marLeft w:val="0"/>
                      <w:marRight w:val="0"/>
                      <w:marTop w:val="0"/>
                      <w:marBottom w:val="0"/>
                      <w:divBdr>
                        <w:top w:val="none" w:sz="0" w:space="0" w:color="auto"/>
                        <w:left w:val="none" w:sz="0" w:space="0" w:color="auto"/>
                        <w:bottom w:val="none" w:sz="0" w:space="0" w:color="auto"/>
                        <w:right w:val="none" w:sz="0" w:space="0" w:color="auto"/>
                      </w:divBdr>
                    </w:div>
                    <w:div w:id="18150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7602">
              <w:marLeft w:val="0"/>
              <w:marRight w:val="0"/>
              <w:marTop w:val="0"/>
              <w:marBottom w:val="0"/>
              <w:divBdr>
                <w:top w:val="none" w:sz="0" w:space="0" w:color="auto"/>
                <w:left w:val="none" w:sz="0" w:space="0" w:color="auto"/>
                <w:bottom w:val="none" w:sz="0" w:space="0" w:color="auto"/>
                <w:right w:val="none" w:sz="0" w:space="0" w:color="auto"/>
              </w:divBdr>
              <w:divsChild>
                <w:div w:id="1234510435">
                  <w:marLeft w:val="0"/>
                  <w:marRight w:val="0"/>
                  <w:marTop w:val="0"/>
                  <w:marBottom w:val="0"/>
                  <w:divBdr>
                    <w:top w:val="none" w:sz="0" w:space="0" w:color="auto"/>
                    <w:left w:val="none" w:sz="0" w:space="0" w:color="auto"/>
                    <w:bottom w:val="none" w:sz="0" w:space="0" w:color="auto"/>
                    <w:right w:val="none" w:sz="0" w:space="0" w:color="auto"/>
                  </w:divBdr>
                  <w:divsChild>
                    <w:div w:id="399907924">
                      <w:marLeft w:val="0"/>
                      <w:marRight w:val="0"/>
                      <w:marTop w:val="0"/>
                      <w:marBottom w:val="0"/>
                      <w:divBdr>
                        <w:top w:val="none" w:sz="0" w:space="0" w:color="auto"/>
                        <w:left w:val="none" w:sz="0" w:space="0" w:color="auto"/>
                        <w:bottom w:val="none" w:sz="0" w:space="0" w:color="auto"/>
                        <w:right w:val="none" w:sz="0" w:space="0" w:color="auto"/>
                      </w:divBdr>
                      <w:divsChild>
                        <w:div w:id="1575234320">
                          <w:marLeft w:val="0"/>
                          <w:marRight w:val="0"/>
                          <w:marTop w:val="0"/>
                          <w:marBottom w:val="0"/>
                          <w:divBdr>
                            <w:top w:val="single" w:sz="6" w:space="0" w:color="D8D2D2"/>
                            <w:left w:val="single" w:sz="6" w:space="0" w:color="D8D2D2"/>
                            <w:bottom w:val="single" w:sz="6" w:space="0" w:color="D8D2D2"/>
                            <w:right w:val="single" w:sz="6" w:space="0" w:color="D8D2D2"/>
                          </w:divBdr>
                          <w:divsChild>
                            <w:div w:id="1787697399">
                              <w:marLeft w:val="0"/>
                              <w:marRight w:val="0"/>
                              <w:marTop w:val="0"/>
                              <w:marBottom w:val="0"/>
                              <w:divBdr>
                                <w:top w:val="none" w:sz="0" w:space="0" w:color="auto"/>
                                <w:left w:val="none" w:sz="0" w:space="0" w:color="auto"/>
                                <w:bottom w:val="none" w:sz="0" w:space="0" w:color="auto"/>
                                <w:right w:val="none" w:sz="0" w:space="0" w:color="auto"/>
                              </w:divBdr>
                              <w:divsChild>
                                <w:div w:id="302002883">
                                  <w:marLeft w:val="0"/>
                                  <w:marRight w:val="0"/>
                                  <w:marTop w:val="0"/>
                                  <w:marBottom w:val="0"/>
                                  <w:divBdr>
                                    <w:top w:val="none" w:sz="0" w:space="0" w:color="auto"/>
                                    <w:left w:val="none" w:sz="0" w:space="0" w:color="auto"/>
                                    <w:bottom w:val="none" w:sz="0" w:space="0" w:color="auto"/>
                                    <w:right w:val="none" w:sz="0" w:space="0" w:color="auto"/>
                                  </w:divBdr>
                                  <w:divsChild>
                                    <w:div w:id="1159661389">
                                      <w:marLeft w:val="0"/>
                                      <w:marRight w:val="0"/>
                                      <w:marTop w:val="0"/>
                                      <w:marBottom w:val="0"/>
                                      <w:divBdr>
                                        <w:top w:val="none" w:sz="0" w:space="0" w:color="auto"/>
                                        <w:left w:val="none" w:sz="0" w:space="0" w:color="auto"/>
                                        <w:bottom w:val="none" w:sz="0" w:space="0" w:color="auto"/>
                                        <w:right w:val="none" w:sz="0" w:space="0" w:color="auto"/>
                                      </w:divBdr>
                                      <w:divsChild>
                                        <w:div w:id="17066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342326">
                          <w:marLeft w:val="0"/>
                          <w:marRight w:val="0"/>
                          <w:marTop w:val="0"/>
                          <w:marBottom w:val="0"/>
                          <w:divBdr>
                            <w:top w:val="single" w:sz="6" w:space="0" w:color="D8D2D2"/>
                            <w:left w:val="single" w:sz="6" w:space="0" w:color="D8D2D2"/>
                            <w:bottom w:val="single" w:sz="6" w:space="0" w:color="D8D2D2"/>
                            <w:right w:val="single" w:sz="6" w:space="0" w:color="D8D2D2"/>
                          </w:divBdr>
                          <w:divsChild>
                            <w:div w:id="1766226359">
                              <w:marLeft w:val="0"/>
                              <w:marRight w:val="0"/>
                              <w:marTop w:val="0"/>
                              <w:marBottom w:val="0"/>
                              <w:divBdr>
                                <w:top w:val="none" w:sz="0" w:space="0" w:color="auto"/>
                                <w:left w:val="none" w:sz="0" w:space="0" w:color="auto"/>
                                <w:bottom w:val="none" w:sz="0" w:space="0" w:color="auto"/>
                                <w:right w:val="none" w:sz="0" w:space="0" w:color="auto"/>
                              </w:divBdr>
                              <w:divsChild>
                                <w:div w:id="1111707303">
                                  <w:marLeft w:val="0"/>
                                  <w:marRight w:val="0"/>
                                  <w:marTop w:val="0"/>
                                  <w:marBottom w:val="0"/>
                                  <w:divBdr>
                                    <w:top w:val="none" w:sz="0" w:space="0" w:color="auto"/>
                                    <w:left w:val="none" w:sz="0" w:space="0" w:color="auto"/>
                                    <w:bottom w:val="none" w:sz="0" w:space="0" w:color="auto"/>
                                    <w:right w:val="none" w:sz="0" w:space="0" w:color="auto"/>
                                  </w:divBdr>
                                  <w:divsChild>
                                    <w:div w:id="1548834583">
                                      <w:marLeft w:val="0"/>
                                      <w:marRight w:val="0"/>
                                      <w:marTop w:val="0"/>
                                      <w:marBottom w:val="0"/>
                                      <w:divBdr>
                                        <w:top w:val="none" w:sz="0" w:space="0" w:color="auto"/>
                                        <w:left w:val="none" w:sz="0" w:space="0" w:color="auto"/>
                                        <w:bottom w:val="none" w:sz="0" w:space="0" w:color="auto"/>
                                        <w:right w:val="none" w:sz="0" w:space="0" w:color="auto"/>
                                      </w:divBdr>
                                      <w:divsChild>
                                        <w:div w:id="132254626">
                                          <w:marLeft w:val="0"/>
                                          <w:marRight w:val="0"/>
                                          <w:marTop w:val="0"/>
                                          <w:marBottom w:val="0"/>
                                          <w:divBdr>
                                            <w:top w:val="none" w:sz="0" w:space="0" w:color="auto"/>
                                            <w:left w:val="none" w:sz="0" w:space="0" w:color="auto"/>
                                            <w:bottom w:val="none" w:sz="0" w:space="0" w:color="auto"/>
                                            <w:right w:val="none" w:sz="0" w:space="0" w:color="auto"/>
                                          </w:divBdr>
                                          <w:divsChild>
                                            <w:div w:id="5560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782832">
                          <w:marLeft w:val="0"/>
                          <w:marRight w:val="0"/>
                          <w:marTop w:val="0"/>
                          <w:marBottom w:val="0"/>
                          <w:divBdr>
                            <w:top w:val="single" w:sz="6" w:space="0" w:color="D8D2D2"/>
                            <w:left w:val="single" w:sz="6" w:space="0" w:color="D8D2D2"/>
                            <w:bottom w:val="single" w:sz="6" w:space="0" w:color="D8D2D2"/>
                            <w:right w:val="single" w:sz="6" w:space="0" w:color="D8D2D2"/>
                          </w:divBdr>
                          <w:divsChild>
                            <w:div w:id="1055547691">
                              <w:marLeft w:val="0"/>
                              <w:marRight w:val="0"/>
                              <w:marTop w:val="0"/>
                              <w:marBottom w:val="0"/>
                              <w:divBdr>
                                <w:top w:val="none" w:sz="0" w:space="0" w:color="auto"/>
                                <w:left w:val="none" w:sz="0" w:space="0" w:color="auto"/>
                                <w:bottom w:val="none" w:sz="0" w:space="0" w:color="auto"/>
                                <w:right w:val="none" w:sz="0" w:space="0" w:color="auto"/>
                              </w:divBdr>
                              <w:divsChild>
                                <w:div w:id="2033414981">
                                  <w:marLeft w:val="0"/>
                                  <w:marRight w:val="0"/>
                                  <w:marTop w:val="0"/>
                                  <w:marBottom w:val="0"/>
                                  <w:divBdr>
                                    <w:top w:val="none" w:sz="0" w:space="0" w:color="auto"/>
                                    <w:left w:val="none" w:sz="0" w:space="0" w:color="auto"/>
                                    <w:bottom w:val="none" w:sz="0" w:space="0" w:color="auto"/>
                                    <w:right w:val="none" w:sz="0" w:space="0" w:color="auto"/>
                                  </w:divBdr>
                                  <w:divsChild>
                                    <w:div w:id="1992630965">
                                      <w:marLeft w:val="0"/>
                                      <w:marRight w:val="0"/>
                                      <w:marTop w:val="0"/>
                                      <w:marBottom w:val="0"/>
                                      <w:divBdr>
                                        <w:top w:val="none" w:sz="0" w:space="0" w:color="auto"/>
                                        <w:left w:val="none" w:sz="0" w:space="0" w:color="auto"/>
                                        <w:bottom w:val="none" w:sz="0" w:space="0" w:color="auto"/>
                                        <w:right w:val="none" w:sz="0" w:space="0" w:color="auto"/>
                                      </w:divBdr>
                                      <w:divsChild>
                                        <w:div w:id="76169210">
                                          <w:marLeft w:val="0"/>
                                          <w:marRight w:val="0"/>
                                          <w:marTop w:val="0"/>
                                          <w:marBottom w:val="0"/>
                                          <w:divBdr>
                                            <w:top w:val="none" w:sz="0" w:space="0" w:color="auto"/>
                                            <w:left w:val="none" w:sz="0" w:space="0" w:color="auto"/>
                                            <w:bottom w:val="none" w:sz="0" w:space="0" w:color="auto"/>
                                            <w:right w:val="none" w:sz="0" w:space="0" w:color="auto"/>
                                          </w:divBdr>
                                          <w:divsChild>
                                            <w:div w:id="800877936">
                                              <w:marLeft w:val="0"/>
                                              <w:marRight w:val="0"/>
                                              <w:marTop w:val="0"/>
                                              <w:marBottom w:val="0"/>
                                              <w:divBdr>
                                                <w:top w:val="none" w:sz="0" w:space="0" w:color="auto"/>
                                                <w:left w:val="none" w:sz="0" w:space="0" w:color="auto"/>
                                                <w:bottom w:val="none" w:sz="0" w:space="0" w:color="auto"/>
                                                <w:right w:val="none" w:sz="0" w:space="0" w:color="auto"/>
                                              </w:divBdr>
                                              <w:divsChild>
                                                <w:div w:id="953636331">
                                                  <w:marLeft w:val="0"/>
                                                  <w:marRight w:val="0"/>
                                                  <w:marTop w:val="0"/>
                                                  <w:marBottom w:val="0"/>
                                                  <w:divBdr>
                                                    <w:top w:val="none" w:sz="0" w:space="0" w:color="auto"/>
                                                    <w:left w:val="none" w:sz="0" w:space="0" w:color="auto"/>
                                                    <w:bottom w:val="none" w:sz="0" w:space="0" w:color="auto"/>
                                                    <w:right w:val="none" w:sz="0" w:space="0" w:color="auto"/>
                                                  </w:divBdr>
                                                </w:div>
                                                <w:div w:id="8981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959632">
                          <w:marLeft w:val="0"/>
                          <w:marRight w:val="0"/>
                          <w:marTop w:val="0"/>
                          <w:marBottom w:val="0"/>
                          <w:divBdr>
                            <w:top w:val="single" w:sz="6" w:space="0" w:color="D8D2D2"/>
                            <w:left w:val="single" w:sz="6" w:space="0" w:color="D8D2D2"/>
                            <w:bottom w:val="single" w:sz="6" w:space="0" w:color="D8D2D2"/>
                            <w:right w:val="single" w:sz="6" w:space="0" w:color="D8D2D2"/>
                          </w:divBdr>
                          <w:divsChild>
                            <w:div w:id="1262372593">
                              <w:marLeft w:val="0"/>
                              <w:marRight w:val="0"/>
                              <w:marTop w:val="0"/>
                              <w:marBottom w:val="0"/>
                              <w:divBdr>
                                <w:top w:val="none" w:sz="0" w:space="0" w:color="auto"/>
                                <w:left w:val="none" w:sz="0" w:space="0" w:color="auto"/>
                                <w:bottom w:val="none" w:sz="0" w:space="0" w:color="auto"/>
                                <w:right w:val="none" w:sz="0" w:space="0" w:color="auto"/>
                              </w:divBdr>
                              <w:divsChild>
                                <w:div w:id="36515782">
                                  <w:marLeft w:val="0"/>
                                  <w:marRight w:val="0"/>
                                  <w:marTop w:val="0"/>
                                  <w:marBottom w:val="0"/>
                                  <w:divBdr>
                                    <w:top w:val="none" w:sz="0" w:space="0" w:color="auto"/>
                                    <w:left w:val="none" w:sz="0" w:space="0" w:color="auto"/>
                                    <w:bottom w:val="none" w:sz="0" w:space="0" w:color="auto"/>
                                    <w:right w:val="none" w:sz="0" w:space="0" w:color="auto"/>
                                  </w:divBdr>
                                  <w:divsChild>
                                    <w:div w:id="1235360490">
                                      <w:marLeft w:val="0"/>
                                      <w:marRight w:val="0"/>
                                      <w:marTop w:val="0"/>
                                      <w:marBottom w:val="0"/>
                                      <w:divBdr>
                                        <w:top w:val="none" w:sz="0" w:space="0" w:color="auto"/>
                                        <w:left w:val="none" w:sz="0" w:space="0" w:color="auto"/>
                                        <w:bottom w:val="none" w:sz="0" w:space="0" w:color="auto"/>
                                        <w:right w:val="none" w:sz="0" w:space="0" w:color="auto"/>
                                      </w:divBdr>
                                      <w:divsChild>
                                        <w:div w:id="2082830433">
                                          <w:marLeft w:val="0"/>
                                          <w:marRight w:val="0"/>
                                          <w:marTop w:val="0"/>
                                          <w:marBottom w:val="0"/>
                                          <w:divBdr>
                                            <w:top w:val="none" w:sz="0" w:space="0" w:color="auto"/>
                                            <w:left w:val="none" w:sz="0" w:space="0" w:color="auto"/>
                                            <w:bottom w:val="none" w:sz="0" w:space="0" w:color="auto"/>
                                            <w:right w:val="none" w:sz="0" w:space="0" w:color="auto"/>
                                          </w:divBdr>
                                          <w:divsChild>
                                            <w:div w:id="556012340">
                                              <w:marLeft w:val="0"/>
                                              <w:marRight w:val="0"/>
                                              <w:marTop w:val="0"/>
                                              <w:marBottom w:val="0"/>
                                              <w:divBdr>
                                                <w:top w:val="none" w:sz="0" w:space="0" w:color="auto"/>
                                                <w:left w:val="none" w:sz="0" w:space="0" w:color="auto"/>
                                                <w:bottom w:val="none" w:sz="0" w:space="0" w:color="auto"/>
                                                <w:right w:val="none" w:sz="0" w:space="0" w:color="auto"/>
                                              </w:divBdr>
                                            </w:div>
                                            <w:div w:id="10312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739380">
                          <w:marLeft w:val="0"/>
                          <w:marRight w:val="0"/>
                          <w:marTop w:val="0"/>
                          <w:marBottom w:val="0"/>
                          <w:divBdr>
                            <w:top w:val="single" w:sz="6" w:space="0" w:color="D8D2D2"/>
                            <w:left w:val="single" w:sz="6" w:space="0" w:color="D8D2D2"/>
                            <w:bottom w:val="single" w:sz="6" w:space="0" w:color="D8D2D2"/>
                            <w:right w:val="single" w:sz="6" w:space="0" w:color="D8D2D2"/>
                          </w:divBdr>
                          <w:divsChild>
                            <w:div w:id="983006482">
                              <w:marLeft w:val="0"/>
                              <w:marRight w:val="0"/>
                              <w:marTop w:val="0"/>
                              <w:marBottom w:val="0"/>
                              <w:divBdr>
                                <w:top w:val="none" w:sz="0" w:space="0" w:color="auto"/>
                                <w:left w:val="none" w:sz="0" w:space="0" w:color="auto"/>
                                <w:bottom w:val="none" w:sz="0" w:space="0" w:color="auto"/>
                                <w:right w:val="none" w:sz="0" w:space="0" w:color="auto"/>
                              </w:divBdr>
                              <w:divsChild>
                                <w:div w:id="1218660916">
                                  <w:marLeft w:val="0"/>
                                  <w:marRight w:val="0"/>
                                  <w:marTop w:val="0"/>
                                  <w:marBottom w:val="0"/>
                                  <w:divBdr>
                                    <w:top w:val="none" w:sz="0" w:space="0" w:color="auto"/>
                                    <w:left w:val="none" w:sz="0" w:space="0" w:color="auto"/>
                                    <w:bottom w:val="none" w:sz="0" w:space="0" w:color="auto"/>
                                    <w:right w:val="none" w:sz="0" w:space="0" w:color="auto"/>
                                  </w:divBdr>
                                  <w:divsChild>
                                    <w:div w:id="2033338051">
                                      <w:marLeft w:val="0"/>
                                      <w:marRight w:val="0"/>
                                      <w:marTop w:val="0"/>
                                      <w:marBottom w:val="0"/>
                                      <w:divBdr>
                                        <w:top w:val="none" w:sz="0" w:space="0" w:color="auto"/>
                                        <w:left w:val="none" w:sz="0" w:space="0" w:color="auto"/>
                                        <w:bottom w:val="none" w:sz="0" w:space="0" w:color="auto"/>
                                        <w:right w:val="none" w:sz="0" w:space="0" w:color="auto"/>
                                      </w:divBdr>
                                      <w:divsChild>
                                        <w:div w:id="30632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6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91125">
                  <w:marLeft w:val="0"/>
                  <w:marRight w:val="0"/>
                  <w:marTop w:val="0"/>
                  <w:marBottom w:val="0"/>
                  <w:divBdr>
                    <w:top w:val="none" w:sz="0" w:space="0" w:color="auto"/>
                    <w:left w:val="none" w:sz="0" w:space="0" w:color="auto"/>
                    <w:bottom w:val="none" w:sz="0" w:space="0" w:color="auto"/>
                    <w:right w:val="none" w:sz="0" w:space="0" w:color="auto"/>
                  </w:divBdr>
                  <w:divsChild>
                    <w:div w:id="1566256755">
                      <w:marLeft w:val="0"/>
                      <w:marRight w:val="0"/>
                      <w:marTop w:val="0"/>
                      <w:marBottom w:val="0"/>
                      <w:divBdr>
                        <w:top w:val="none" w:sz="0" w:space="0" w:color="auto"/>
                        <w:left w:val="none" w:sz="0" w:space="0" w:color="auto"/>
                        <w:bottom w:val="none" w:sz="0" w:space="0" w:color="auto"/>
                        <w:right w:val="none" w:sz="0" w:space="0" w:color="auto"/>
                      </w:divBdr>
                      <w:divsChild>
                        <w:div w:id="329452153">
                          <w:marLeft w:val="0"/>
                          <w:marRight w:val="0"/>
                          <w:marTop w:val="0"/>
                          <w:marBottom w:val="0"/>
                          <w:divBdr>
                            <w:top w:val="none" w:sz="0" w:space="0" w:color="auto"/>
                            <w:left w:val="none" w:sz="0" w:space="0" w:color="auto"/>
                            <w:bottom w:val="none" w:sz="0" w:space="0" w:color="auto"/>
                            <w:right w:val="none" w:sz="0" w:space="0" w:color="auto"/>
                          </w:divBdr>
                          <w:divsChild>
                            <w:div w:id="1001808757">
                              <w:marLeft w:val="0"/>
                              <w:marRight w:val="0"/>
                              <w:marTop w:val="0"/>
                              <w:marBottom w:val="0"/>
                              <w:divBdr>
                                <w:top w:val="none" w:sz="0" w:space="0" w:color="auto"/>
                                <w:left w:val="none" w:sz="0" w:space="0" w:color="auto"/>
                                <w:bottom w:val="none" w:sz="0" w:space="0" w:color="auto"/>
                                <w:right w:val="none" w:sz="0" w:space="0" w:color="auto"/>
                              </w:divBdr>
                            </w:div>
                          </w:divsChild>
                        </w:div>
                        <w:div w:id="127313061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987736626">
                  <w:marLeft w:val="0"/>
                  <w:marRight w:val="0"/>
                  <w:marTop w:val="0"/>
                  <w:marBottom w:val="0"/>
                  <w:divBdr>
                    <w:top w:val="none" w:sz="0" w:space="0" w:color="auto"/>
                    <w:left w:val="none" w:sz="0" w:space="0" w:color="auto"/>
                    <w:bottom w:val="none" w:sz="0" w:space="0" w:color="auto"/>
                    <w:right w:val="none" w:sz="0" w:space="0" w:color="auto"/>
                  </w:divBdr>
                  <w:divsChild>
                    <w:div w:id="1442143198">
                      <w:marLeft w:val="0"/>
                      <w:marRight w:val="0"/>
                      <w:marTop w:val="0"/>
                      <w:marBottom w:val="0"/>
                      <w:divBdr>
                        <w:top w:val="none" w:sz="0" w:space="0" w:color="auto"/>
                        <w:left w:val="none" w:sz="0" w:space="0" w:color="auto"/>
                        <w:bottom w:val="none" w:sz="0" w:space="0" w:color="auto"/>
                        <w:right w:val="none" w:sz="0" w:space="0" w:color="auto"/>
                      </w:divBdr>
                      <w:divsChild>
                        <w:div w:id="440564687">
                          <w:marLeft w:val="0"/>
                          <w:marRight w:val="0"/>
                          <w:marTop w:val="0"/>
                          <w:marBottom w:val="0"/>
                          <w:divBdr>
                            <w:top w:val="none" w:sz="0" w:space="0" w:color="auto"/>
                            <w:left w:val="none" w:sz="0" w:space="0" w:color="auto"/>
                            <w:bottom w:val="none" w:sz="0" w:space="0" w:color="auto"/>
                            <w:right w:val="none" w:sz="0" w:space="0" w:color="auto"/>
                          </w:divBdr>
                          <w:divsChild>
                            <w:div w:id="7236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3287">
                      <w:marLeft w:val="0"/>
                      <w:marRight w:val="0"/>
                      <w:marTop w:val="0"/>
                      <w:marBottom w:val="0"/>
                      <w:divBdr>
                        <w:top w:val="none" w:sz="0" w:space="0" w:color="auto"/>
                        <w:left w:val="none" w:sz="0" w:space="0" w:color="auto"/>
                        <w:bottom w:val="none" w:sz="0" w:space="0" w:color="auto"/>
                        <w:right w:val="none" w:sz="0" w:space="0" w:color="auto"/>
                      </w:divBdr>
                      <w:divsChild>
                        <w:div w:id="944189947">
                          <w:marLeft w:val="0"/>
                          <w:marRight w:val="75"/>
                          <w:marTop w:val="0"/>
                          <w:marBottom w:val="0"/>
                          <w:divBdr>
                            <w:top w:val="none" w:sz="0" w:space="0" w:color="auto"/>
                            <w:left w:val="none" w:sz="0" w:space="0" w:color="auto"/>
                            <w:bottom w:val="none" w:sz="0" w:space="0" w:color="auto"/>
                            <w:right w:val="none" w:sz="0" w:space="0" w:color="auto"/>
                          </w:divBdr>
                          <w:divsChild>
                            <w:div w:id="1951544136">
                              <w:marLeft w:val="0"/>
                              <w:marRight w:val="0"/>
                              <w:marTop w:val="0"/>
                              <w:marBottom w:val="0"/>
                              <w:divBdr>
                                <w:top w:val="none" w:sz="0" w:space="0" w:color="auto"/>
                                <w:left w:val="none" w:sz="0" w:space="0" w:color="auto"/>
                                <w:bottom w:val="none" w:sz="0" w:space="0" w:color="auto"/>
                                <w:right w:val="none" w:sz="0" w:space="0" w:color="auto"/>
                              </w:divBdr>
                            </w:div>
                            <w:div w:id="2115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41724">
                      <w:marLeft w:val="0"/>
                      <w:marRight w:val="0"/>
                      <w:marTop w:val="150"/>
                      <w:marBottom w:val="0"/>
                      <w:divBdr>
                        <w:top w:val="single" w:sz="6" w:space="8" w:color="CDCDCD"/>
                        <w:left w:val="single" w:sz="6" w:space="8" w:color="CDCDCD"/>
                        <w:bottom w:val="single" w:sz="6" w:space="8" w:color="CDCDCD"/>
                        <w:right w:val="single" w:sz="6" w:space="0" w:color="CDCDCD"/>
                      </w:divBdr>
                      <w:divsChild>
                        <w:div w:id="1251500836">
                          <w:marLeft w:val="0"/>
                          <w:marRight w:val="0"/>
                          <w:marTop w:val="0"/>
                          <w:marBottom w:val="150"/>
                          <w:divBdr>
                            <w:top w:val="none" w:sz="0" w:space="0" w:color="auto"/>
                            <w:left w:val="none" w:sz="0" w:space="0" w:color="auto"/>
                            <w:bottom w:val="none" w:sz="0" w:space="0" w:color="auto"/>
                            <w:right w:val="none" w:sz="0" w:space="0" w:color="auto"/>
                          </w:divBdr>
                        </w:div>
                        <w:div w:id="886067556">
                          <w:marLeft w:val="0"/>
                          <w:marRight w:val="0"/>
                          <w:marTop w:val="0"/>
                          <w:marBottom w:val="0"/>
                          <w:divBdr>
                            <w:top w:val="none" w:sz="0" w:space="0" w:color="auto"/>
                            <w:left w:val="none" w:sz="0" w:space="0" w:color="auto"/>
                            <w:bottom w:val="none" w:sz="0" w:space="0" w:color="auto"/>
                            <w:right w:val="none" w:sz="0" w:space="0" w:color="auto"/>
                          </w:divBdr>
                        </w:div>
                        <w:div w:id="1678464862">
                          <w:marLeft w:val="75"/>
                          <w:marRight w:val="0"/>
                          <w:marTop w:val="0"/>
                          <w:marBottom w:val="0"/>
                          <w:divBdr>
                            <w:top w:val="none" w:sz="0" w:space="0" w:color="auto"/>
                            <w:left w:val="none" w:sz="0" w:space="0" w:color="auto"/>
                            <w:bottom w:val="none" w:sz="0" w:space="0" w:color="auto"/>
                            <w:right w:val="none" w:sz="0" w:space="0" w:color="auto"/>
                          </w:divBdr>
                          <w:divsChild>
                            <w:div w:id="92670359">
                              <w:marLeft w:val="0"/>
                              <w:marRight w:val="0"/>
                              <w:marTop w:val="0"/>
                              <w:marBottom w:val="0"/>
                              <w:divBdr>
                                <w:top w:val="none" w:sz="0" w:space="0" w:color="auto"/>
                                <w:left w:val="none" w:sz="0" w:space="0" w:color="auto"/>
                                <w:bottom w:val="none" w:sz="0" w:space="0" w:color="auto"/>
                                <w:right w:val="none" w:sz="0" w:space="0" w:color="auto"/>
                              </w:divBdr>
                            </w:div>
                          </w:divsChild>
                        </w:div>
                        <w:div w:id="1605571600">
                          <w:marLeft w:val="0"/>
                          <w:marRight w:val="0"/>
                          <w:marTop w:val="0"/>
                          <w:marBottom w:val="0"/>
                          <w:divBdr>
                            <w:top w:val="none" w:sz="0" w:space="0" w:color="auto"/>
                            <w:left w:val="none" w:sz="0" w:space="0" w:color="auto"/>
                            <w:bottom w:val="none" w:sz="0" w:space="0" w:color="auto"/>
                            <w:right w:val="none" w:sz="0" w:space="0" w:color="auto"/>
                          </w:divBdr>
                        </w:div>
                        <w:div w:id="1980720646">
                          <w:marLeft w:val="75"/>
                          <w:marRight w:val="0"/>
                          <w:marTop w:val="0"/>
                          <w:marBottom w:val="0"/>
                          <w:divBdr>
                            <w:top w:val="none" w:sz="0" w:space="0" w:color="auto"/>
                            <w:left w:val="none" w:sz="0" w:space="0" w:color="auto"/>
                            <w:bottom w:val="none" w:sz="0" w:space="0" w:color="auto"/>
                            <w:right w:val="none" w:sz="0" w:space="0" w:color="auto"/>
                          </w:divBdr>
                          <w:divsChild>
                            <w:div w:id="12326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3303">
                      <w:marLeft w:val="0"/>
                      <w:marRight w:val="0"/>
                      <w:marTop w:val="0"/>
                      <w:marBottom w:val="0"/>
                      <w:divBdr>
                        <w:top w:val="none" w:sz="0" w:space="0" w:color="auto"/>
                        <w:left w:val="none" w:sz="0" w:space="0" w:color="auto"/>
                        <w:bottom w:val="none" w:sz="0" w:space="0" w:color="auto"/>
                        <w:right w:val="none" w:sz="0" w:space="0" w:color="auto"/>
                      </w:divBdr>
                    </w:div>
                    <w:div w:id="1874075938">
                      <w:marLeft w:val="0"/>
                      <w:marRight w:val="0"/>
                      <w:marTop w:val="0"/>
                      <w:marBottom w:val="0"/>
                      <w:divBdr>
                        <w:top w:val="none" w:sz="0" w:space="0" w:color="auto"/>
                        <w:left w:val="single" w:sz="6" w:space="0" w:color="999999"/>
                        <w:bottom w:val="single" w:sz="6" w:space="0" w:color="999999"/>
                        <w:right w:val="single" w:sz="6" w:space="0" w:color="999999"/>
                      </w:divBdr>
                      <w:divsChild>
                        <w:div w:id="1971932482">
                          <w:marLeft w:val="0"/>
                          <w:marRight w:val="0"/>
                          <w:marTop w:val="0"/>
                          <w:marBottom w:val="0"/>
                          <w:divBdr>
                            <w:top w:val="none" w:sz="0" w:space="0" w:color="auto"/>
                            <w:left w:val="none" w:sz="0" w:space="0" w:color="auto"/>
                            <w:bottom w:val="none" w:sz="0" w:space="0" w:color="auto"/>
                            <w:right w:val="none" w:sz="0" w:space="0" w:color="auto"/>
                          </w:divBdr>
                          <w:divsChild>
                            <w:div w:id="1837111184">
                              <w:marLeft w:val="0"/>
                              <w:marRight w:val="30"/>
                              <w:marTop w:val="0"/>
                              <w:marBottom w:val="0"/>
                              <w:divBdr>
                                <w:top w:val="single" w:sz="6" w:space="0" w:color="EFEFEF"/>
                                <w:left w:val="single" w:sz="6" w:space="0" w:color="EFEFEF"/>
                                <w:bottom w:val="single" w:sz="6" w:space="0" w:color="EFEFEF"/>
                                <w:right w:val="single" w:sz="6" w:space="0" w:color="EFEFEF"/>
                              </w:divBdr>
                              <w:divsChild>
                                <w:div w:id="1348214871">
                                  <w:marLeft w:val="0"/>
                                  <w:marRight w:val="0"/>
                                  <w:marTop w:val="90"/>
                                  <w:marBottom w:val="0"/>
                                  <w:divBdr>
                                    <w:top w:val="none" w:sz="0" w:space="0" w:color="auto"/>
                                    <w:left w:val="none" w:sz="0" w:space="0" w:color="auto"/>
                                    <w:bottom w:val="none" w:sz="0" w:space="0" w:color="auto"/>
                                    <w:right w:val="none" w:sz="0" w:space="0" w:color="auto"/>
                                  </w:divBdr>
                                </w:div>
                                <w:div w:id="1201670279">
                                  <w:marLeft w:val="0"/>
                                  <w:marRight w:val="0"/>
                                  <w:marTop w:val="0"/>
                                  <w:marBottom w:val="0"/>
                                  <w:divBdr>
                                    <w:top w:val="none" w:sz="0" w:space="0" w:color="auto"/>
                                    <w:left w:val="none" w:sz="0" w:space="0" w:color="auto"/>
                                    <w:bottom w:val="none" w:sz="0" w:space="0" w:color="auto"/>
                                    <w:right w:val="none" w:sz="0" w:space="0" w:color="auto"/>
                                  </w:divBdr>
                                </w:div>
                                <w:div w:id="505021455">
                                  <w:marLeft w:val="0"/>
                                  <w:marRight w:val="0"/>
                                  <w:marTop w:val="0"/>
                                  <w:marBottom w:val="0"/>
                                  <w:divBdr>
                                    <w:top w:val="none" w:sz="0" w:space="0" w:color="auto"/>
                                    <w:left w:val="none" w:sz="0" w:space="0" w:color="auto"/>
                                    <w:bottom w:val="none" w:sz="0" w:space="0" w:color="auto"/>
                                    <w:right w:val="none" w:sz="0" w:space="0" w:color="auto"/>
                                  </w:divBdr>
                                </w:div>
                                <w:div w:id="711732977">
                                  <w:marLeft w:val="0"/>
                                  <w:marRight w:val="0"/>
                                  <w:marTop w:val="0"/>
                                  <w:marBottom w:val="0"/>
                                  <w:divBdr>
                                    <w:top w:val="none" w:sz="0" w:space="0" w:color="auto"/>
                                    <w:left w:val="none" w:sz="0" w:space="0" w:color="auto"/>
                                    <w:bottom w:val="none" w:sz="0" w:space="0" w:color="auto"/>
                                    <w:right w:val="none" w:sz="0" w:space="0" w:color="auto"/>
                                  </w:divBdr>
                                </w:div>
                              </w:divsChild>
                            </w:div>
                            <w:div w:id="1260025576">
                              <w:marLeft w:val="0"/>
                              <w:marRight w:val="30"/>
                              <w:marTop w:val="0"/>
                              <w:marBottom w:val="0"/>
                              <w:divBdr>
                                <w:top w:val="single" w:sz="6" w:space="0" w:color="EFEFEF"/>
                                <w:left w:val="single" w:sz="6" w:space="0" w:color="EFEFEF"/>
                                <w:bottom w:val="single" w:sz="6" w:space="0" w:color="EFEFEF"/>
                                <w:right w:val="single" w:sz="6" w:space="0" w:color="EFEFEF"/>
                              </w:divBdr>
                              <w:divsChild>
                                <w:div w:id="1892383517">
                                  <w:marLeft w:val="0"/>
                                  <w:marRight w:val="0"/>
                                  <w:marTop w:val="90"/>
                                  <w:marBottom w:val="0"/>
                                  <w:divBdr>
                                    <w:top w:val="none" w:sz="0" w:space="0" w:color="auto"/>
                                    <w:left w:val="none" w:sz="0" w:space="0" w:color="auto"/>
                                    <w:bottom w:val="none" w:sz="0" w:space="0" w:color="auto"/>
                                    <w:right w:val="none" w:sz="0" w:space="0" w:color="auto"/>
                                  </w:divBdr>
                                </w:div>
                                <w:div w:id="1162351309">
                                  <w:marLeft w:val="0"/>
                                  <w:marRight w:val="0"/>
                                  <w:marTop w:val="0"/>
                                  <w:marBottom w:val="0"/>
                                  <w:divBdr>
                                    <w:top w:val="none" w:sz="0" w:space="0" w:color="auto"/>
                                    <w:left w:val="none" w:sz="0" w:space="0" w:color="auto"/>
                                    <w:bottom w:val="none" w:sz="0" w:space="0" w:color="auto"/>
                                    <w:right w:val="none" w:sz="0" w:space="0" w:color="auto"/>
                                  </w:divBdr>
                                </w:div>
                                <w:div w:id="1270624665">
                                  <w:marLeft w:val="0"/>
                                  <w:marRight w:val="0"/>
                                  <w:marTop w:val="0"/>
                                  <w:marBottom w:val="0"/>
                                  <w:divBdr>
                                    <w:top w:val="none" w:sz="0" w:space="0" w:color="auto"/>
                                    <w:left w:val="none" w:sz="0" w:space="0" w:color="auto"/>
                                    <w:bottom w:val="none" w:sz="0" w:space="0" w:color="auto"/>
                                    <w:right w:val="none" w:sz="0" w:space="0" w:color="auto"/>
                                  </w:divBdr>
                                </w:div>
                                <w:div w:id="1098600188">
                                  <w:marLeft w:val="0"/>
                                  <w:marRight w:val="0"/>
                                  <w:marTop w:val="0"/>
                                  <w:marBottom w:val="0"/>
                                  <w:divBdr>
                                    <w:top w:val="none" w:sz="0" w:space="0" w:color="auto"/>
                                    <w:left w:val="none" w:sz="0" w:space="0" w:color="auto"/>
                                    <w:bottom w:val="none" w:sz="0" w:space="0" w:color="auto"/>
                                    <w:right w:val="none" w:sz="0" w:space="0" w:color="auto"/>
                                  </w:divBdr>
                                </w:div>
                              </w:divsChild>
                            </w:div>
                            <w:div w:id="1445691160">
                              <w:marLeft w:val="0"/>
                              <w:marRight w:val="30"/>
                              <w:marTop w:val="0"/>
                              <w:marBottom w:val="0"/>
                              <w:divBdr>
                                <w:top w:val="single" w:sz="6" w:space="0" w:color="EFEFEF"/>
                                <w:left w:val="single" w:sz="6" w:space="0" w:color="EFEFEF"/>
                                <w:bottom w:val="single" w:sz="6" w:space="0" w:color="EFEFEF"/>
                                <w:right w:val="single" w:sz="6" w:space="0" w:color="EFEFEF"/>
                              </w:divBdr>
                              <w:divsChild>
                                <w:div w:id="1534688374">
                                  <w:marLeft w:val="0"/>
                                  <w:marRight w:val="0"/>
                                  <w:marTop w:val="90"/>
                                  <w:marBottom w:val="0"/>
                                  <w:divBdr>
                                    <w:top w:val="none" w:sz="0" w:space="0" w:color="auto"/>
                                    <w:left w:val="none" w:sz="0" w:space="0" w:color="auto"/>
                                    <w:bottom w:val="none" w:sz="0" w:space="0" w:color="auto"/>
                                    <w:right w:val="none" w:sz="0" w:space="0" w:color="auto"/>
                                  </w:divBdr>
                                </w:div>
                                <w:div w:id="1781220996">
                                  <w:marLeft w:val="0"/>
                                  <w:marRight w:val="0"/>
                                  <w:marTop w:val="0"/>
                                  <w:marBottom w:val="0"/>
                                  <w:divBdr>
                                    <w:top w:val="none" w:sz="0" w:space="0" w:color="auto"/>
                                    <w:left w:val="none" w:sz="0" w:space="0" w:color="auto"/>
                                    <w:bottom w:val="none" w:sz="0" w:space="0" w:color="auto"/>
                                    <w:right w:val="none" w:sz="0" w:space="0" w:color="auto"/>
                                  </w:divBdr>
                                </w:div>
                                <w:div w:id="1466000776">
                                  <w:marLeft w:val="0"/>
                                  <w:marRight w:val="0"/>
                                  <w:marTop w:val="0"/>
                                  <w:marBottom w:val="0"/>
                                  <w:divBdr>
                                    <w:top w:val="none" w:sz="0" w:space="0" w:color="auto"/>
                                    <w:left w:val="none" w:sz="0" w:space="0" w:color="auto"/>
                                    <w:bottom w:val="none" w:sz="0" w:space="0" w:color="auto"/>
                                    <w:right w:val="none" w:sz="0" w:space="0" w:color="auto"/>
                                  </w:divBdr>
                                </w:div>
                                <w:div w:id="886798423">
                                  <w:marLeft w:val="0"/>
                                  <w:marRight w:val="0"/>
                                  <w:marTop w:val="0"/>
                                  <w:marBottom w:val="0"/>
                                  <w:divBdr>
                                    <w:top w:val="none" w:sz="0" w:space="0" w:color="auto"/>
                                    <w:left w:val="none" w:sz="0" w:space="0" w:color="auto"/>
                                    <w:bottom w:val="none" w:sz="0" w:space="0" w:color="auto"/>
                                    <w:right w:val="none" w:sz="0" w:space="0" w:color="auto"/>
                                  </w:divBdr>
                                </w:div>
                              </w:divsChild>
                            </w:div>
                            <w:div w:id="1594586785">
                              <w:marLeft w:val="0"/>
                              <w:marRight w:val="30"/>
                              <w:marTop w:val="0"/>
                              <w:marBottom w:val="0"/>
                              <w:divBdr>
                                <w:top w:val="single" w:sz="6" w:space="0" w:color="EFEFEF"/>
                                <w:left w:val="single" w:sz="6" w:space="0" w:color="EFEFEF"/>
                                <w:bottom w:val="single" w:sz="6" w:space="0" w:color="EFEFEF"/>
                                <w:right w:val="single" w:sz="6" w:space="0" w:color="EFEFEF"/>
                              </w:divBdr>
                              <w:divsChild>
                                <w:div w:id="1716006646">
                                  <w:marLeft w:val="0"/>
                                  <w:marRight w:val="0"/>
                                  <w:marTop w:val="90"/>
                                  <w:marBottom w:val="0"/>
                                  <w:divBdr>
                                    <w:top w:val="none" w:sz="0" w:space="0" w:color="auto"/>
                                    <w:left w:val="none" w:sz="0" w:space="0" w:color="auto"/>
                                    <w:bottom w:val="none" w:sz="0" w:space="0" w:color="auto"/>
                                    <w:right w:val="none" w:sz="0" w:space="0" w:color="auto"/>
                                  </w:divBdr>
                                </w:div>
                                <w:div w:id="857696243">
                                  <w:marLeft w:val="0"/>
                                  <w:marRight w:val="0"/>
                                  <w:marTop w:val="0"/>
                                  <w:marBottom w:val="0"/>
                                  <w:divBdr>
                                    <w:top w:val="none" w:sz="0" w:space="0" w:color="auto"/>
                                    <w:left w:val="none" w:sz="0" w:space="0" w:color="auto"/>
                                    <w:bottom w:val="none" w:sz="0" w:space="0" w:color="auto"/>
                                    <w:right w:val="none" w:sz="0" w:space="0" w:color="auto"/>
                                  </w:divBdr>
                                </w:div>
                                <w:div w:id="168952653">
                                  <w:marLeft w:val="0"/>
                                  <w:marRight w:val="0"/>
                                  <w:marTop w:val="0"/>
                                  <w:marBottom w:val="0"/>
                                  <w:divBdr>
                                    <w:top w:val="none" w:sz="0" w:space="0" w:color="auto"/>
                                    <w:left w:val="none" w:sz="0" w:space="0" w:color="auto"/>
                                    <w:bottom w:val="none" w:sz="0" w:space="0" w:color="auto"/>
                                    <w:right w:val="none" w:sz="0" w:space="0" w:color="auto"/>
                                  </w:divBdr>
                                </w:div>
                                <w:div w:id="873081054">
                                  <w:marLeft w:val="0"/>
                                  <w:marRight w:val="0"/>
                                  <w:marTop w:val="0"/>
                                  <w:marBottom w:val="0"/>
                                  <w:divBdr>
                                    <w:top w:val="none" w:sz="0" w:space="0" w:color="auto"/>
                                    <w:left w:val="none" w:sz="0" w:space="0" w:color="auto"/>
                                    <w:bottom w:val="none" w:sz="0" w:space="0" w:color="auto"/>
                                    <w:right w:val="none" w:sz="0" w:space="0" w:color="auto"/>
                                  </w:divBdr>
                                </w:div>
                              </w:divsChild>
                            </w:div>
                            <w:div w:id="842086475">
                              <w:marLeft w:val="0"/>
                              <w:marRight w:val="0"/>
                              <w:marTop w:val="0"/>
                              <w:marBottom w:val="0"/>
                              <w:divBdr>
                                <w:top w:val="none" w:sz="0" w:space="0" w:color="auto"/>
                                <w:left w:val="none" w:sz="0" w:space="0" w:color="auto"/>
                                <w:bottom w:val="none" w:sz="0" w:space="0" w:color="auto"/>
                                <w:right w:val="none" w:sz="0" w:space="0" w:color="auto"/>
                              </w:divBdr>
                            </w:div>
                            <w:div w:id="645358188">
                              <w:marLeft w:val="0"/>
                              <w:marRight w:val="30"/>
                              <w:marTop w:val="75"/>
                              <w:marBottom w:val="0"/>
                              <w:divBdr>
                                <w:top w:val="single" w:sz="6" w:space="0" w:color="EFEFEF"/>
                                <w:left w:val="single" w:sz="6" w:space="0" w:color="EFEFEF"/>
                                <w:bottom w:val="single" w:sz="6" w:space="0" w:color="EFEFEF"/>
                                <w:right w:val="single" w:sz="6" w:space="0" w:color="EFEFEF"/>
                              </w:divBdr>
                              <w:divsChild>
                                <w:div w:id="727992390">
                                  <w:marLeft w:val="0"/>
                                  <w:marRight w:val="0"/>
                                  <w:marTop w:val="90"/>
                                  <w:marBottom w:val="0"/>
                                  <w:divBdr>
                                    <w:top w:val="none" w:sz="0" w:space="0" w:color="auto"/>
                                    <w:left w:val="none" w:sz="0" w:space="0" w:color="auto"/>
                                    <w:bottom w:val="none" w:sz="0" w:space="0" w:color="auto"/>
                                    <w:right w:val="none" w:sz="0" w:space="0" w:color="auto"/>
                                  </w:divBdr>
                                </w:div>
                                <w:div w:id="1102920574">
                                  <w:marLeft w:val="0"/>
                                  <w:marRight w:val="0"/>
                                  <w:marTop w:val="0"/>
                                  <w:marBottom w:val="0"/>
                                  <w:divBdr>
                                    <w:top w:val="none" w:sz="0" w:space="0" w:color="auto"/>
                                    <w:left w:val="none" w:sz="0" w:space="0" w:color="auto"/>
                                    <w:bottom w:val="none" w:sz="0" w:space="0" w:color="auto"/>
                                    <w:right w:val="none" w:sz="0" w:space="0" w:color="auto"/>
                                  </w:divBdr>
                                </w:div>
                                <w:div w:id="1662656216">
                                  <w:marLeft w:val="0"/>
                                  <w:marRight w:val="0"/>
                                  <w:marTop w:val="0"/>
                                  <w:marBottom w:val="0"/>
                                  <w:divBdr>
                                    <w:top w:val="none" w:sz="0" w:space="0" w:color="auto"/>
                                    <w:left w:val="none" w:sz="0" w:space="0" w:color="auto"/>
                                    <w:bottom w:val="none" w:sz="0" w:space="0" w:color="auto"/>
                                    <w:right w:val="none" w:sz="0" w:space="0" w:color="auto"/>
                                  </w:divBdr>
                                </w:div>
                                <w:div w:id="1515724633">
                                  <w:marLeft w:val="0"/>
                                  <w:marRight w:val="0"/>
                                  <w:marTop w:val="0"/>
                                  <w:marBottom w:val="0"/>
                                  <w:divBdr>
                                    <w:top w:val="none" w:sz="0" w:space="0" w:color="auto"/>
                                    <w:left w:val="none" w:sz="0" w:space="0" w:color="auto"/>
                                    <w:bottom w:val="none" w:sz="0" w:space="0" w:color="auto"/>
                                    <w:right w:val="none" w:sz="0" w:space="0" w:color="auto"/>
                                  </w:divBdr>
                                </w:div>
                              </w:divsChild>
                            </w:div>
                            <w:div w:id="1846169672">
                              <w:marLeft w:val="0"/>
                              <w:marRight w:val="30"/>
                              <w:marTop w:val="75"/>
                              <w:marBottom w:val="0"/>
                              <w:divBdr>
                                <w:top w:val="single" w:sz="6" w:space="0" w:color="EFEFEF"/>
                                <w:left w:val="single" w:sz="6" w:space="0" w:color="EFEFEF"/>
                                <w:bottom w:val="single" w:sz="6" w:space="0" w:color="EFEFEF"/>
                                <w:right w:val="single" w:sz="6" w:space="0" w:color="EFEFEF"/>
                              </w:divBdr>
                              <w:divsChild>
                                <w:div w:id="1736003762">
                                  <w:marLeft w:val="0"/>
                                  <w:marRight w:val="0"/>
                                  <w:marTop w:val="90"/>
                                  <w:marBottom w:val="0"/>
                                  <w:divBdr>
                                    <w:top w:val="none" w:sz="0" w:space="0" w:color="auto"/>
                                    <w:left w:val="none" w:sz="0" w:space="0" w:color="auto"/>
                                    <w:bottom w:val="none" w:sz="0" w:space="0" w:color="auto"/>
                                    <w:right w:val="none" w:sz="0" w:space="0" w:color="auto"/>
                                  </w:divBdr>
                                </w:div>
                                <w:div w:id="1790197347">
                                  <w:marLeft w:val="0"/>
                                  <w:marRight w:val="0"/>
                                  <w:marTop w:val="0"/>
                                  <w:marBottom w:val="0"/>
                                  <w:divBdr>
                                    <w:top w:val="none" w:sz="0" w:space="0" w:color="auto"/>
                                    <w:left w:val="none" w:sz="0" w:space="0" w:color="auto"/>
                                    <w:bottom w:val="none" w:sz="0" w:space="0" w:color="auto"/>
                                    <w:right w:val="none" w:sz="0" w:space="0" w:color="auto"/>
                                  </w:divBdr>
                                </w:div>
                                <w:div w:id="1756973914">
                                  <w:marLeft w:val="0"/>
                                  <w:marRight w:val="0"/>
                                  <w:marTop w:val="0"/>
                                  <w:marBottom w:val="0"/>
                                  <w:divBdr>
                                    <w:top w:val="none" w:sz="0" w:space="0" w:color="auto"/>
                                    <w:left w:val="none" w:sz="0" w:space="0" w:color="auto"/>
                                    <w:bottom w:val="none" w:sz="0" w:space="0" w:color="auto"/>
                                    <w:right w:val="none" w:sz="0" w:space="0" w:color="auto"/>
                                  </w:divBdr>
                                </w:div>
                                <w:div w:id="1800217649">
                                  <w:marLeft w:val="0"/>
                                  <w:marRight w:val="0"/>
                                  <w:marTop w:val="0"/>
                                  <w:marBottom w:val="0"/>
                                  <w:divBdr>
                                    <w:top w:val="none" w:sz="0" w:space="0" w:color="auto"/>
                                    <w:left w:val="none" w:sz="0" w:space="0" w:color="auto"/>
                                    <w:bottom w:val="none" w:sz="0" w:space="0" w:color="auto"/>
                                    <w:right w:val="none" w:sz="0" w:space="0" w:color="auto"/>
                                  </w:divBdr>
                                </w:div>
                              </w:divsChild>
                            </w:div>
                            <w:div w:id="56517799">
                              <w:marLeft w:val="0"/>
                              <w:marRight w:val="30"/>
                              <w:marTop w:val="75"/>
                              <w:marBottom w:val="0"/>
                              <w:divBdr>
                                <w:top w:val="single" w:sz="6" w:space="0" w:color="EFEFEF"/>
                                <w:left w:val="single" w:sz="6" w:space="0" w:color="EFEFEF"/>
                                <w:bottom w:val="single" w:sz="6" w:space="0" w:color="EFEFEF"/>
                                <w:right w:val="single" w:sz="6" w:space="0" w:color="EFEFEF"/>
                              </w:divBdr>
                              <w:divsChild>
                                <w:div w:id="2142535138">
                                  <w:marLeft w:val="0"/>
                                  <w:marRight w:val="0"/>
                                  <w:marTop w:val="90"/>
                                  <w:marBottom w:val="0"/>
                                  <w:divBdr>
                                    <w:top w:val="none" w:sz="0" w:space="0" w:color="auto"/>
                                    <w:left w:val="none" w:sz="0" w:space="0" w:color="auto"/>
                                    <w:bottom w:val="none" w:sz="0" w:space="0" w:color="auto"/>
                                    <w:right w:val="none" w:sz="0" w:space="0" w:color="auto"/>
                                  </w:divBdr>
                                </w:div>
                                <w:div w:id="1771661393">
                                  <w:marLeft w:val="0"/>
                                  <w:marRight w:val="0"/>
                                  <w:marTop w:val="0"/>
                                  <w:marBottom w:val="0"/>
                                  <w:divBdr>
                                    <w:top w:val="none" w:sz="0" w:space="0" w:color="auto"/>
                                    <w:left w:val="none" w:sz="0" w:space="0" w:color="auto"/>
                                    <w:bottom w:val="none" w:sz="0" w:space="0" w:color="auto"/>
                                    <w:right w:val="none" w:sz="0" w:space="0" w:color="auto"/>
                                  </w:divBdr>
                                </w:div>
                                <w:div w:id="253982410">
                                  <w:marLeft w:val="0"/>
                                  <w:marRight w:val="0"/>
                                  <w:marTop w:val="0"/>
                                  <w:marBottom w:val="0"/>
                                  <w:divBdr>
                                    <w:top w:val="none" w:sz="0" w:space="0" w:color="auto"/>
                                    <w:left w:val="none" w:sz="0" w:space="0" w:color="auto"/>
                                    <w:bottom w:val="none" w:sz="0" w:space="0" w:color="auto"/>
                                    <w:right w:val="none" w:sz="0" w:space="0" w:color="auto"/>
                                  </w:divBdr>
                                </w:div>
                                <w:div w:id="1250504067">
                                  <w:marLeft w:val="0"/>
                                  <w:marRight w:val="0"/>
                                  <w:marTop w:val="0"/>
                                  <w:marBottom w:val="0"/>
                                  <w:divBdr>
                                    <w:top w:val="none" w:sz="0" w:space="0" w:color="auto"/>
                                    <w:left w:val="none" w:sz="0" w:space="0" w:color="auto"/>
                                    <w:bottom w:val="none" w:sz="0" w:space="0" w:color="auto"/>
                                    <w:right w:val="none" w:sz="0" w:space="0" w:color="auto"/>
                                  </w:divBdr>
                                </w:div>
                              </w:divsChild>
                            </w:div>
                            <w:div w:id="1751269949">
                              <w:marLeft w:val="0"/>
                              <w:marRight w:val="30"/>
                              <w:marTop w:val="75"/>
                              <w:marBottom w:val="0"/>
                              <w:divBdr>
                                <w:top w:val="single" w:sz="6" w:space="0" w:color="EFEFEF"/>
                                <w:left w:val="single" w:sz="6" w:space="0" w:color="EFEFEF"/>
                                <w:bottom w:val="single" w:sz="6" w:space="0" w:color="EFEFEF"/>
                                <w:right w:val="single" w:sz="6" w:space="0" w:color="EFEFEF"/>
                              </w:divBdr>
                              <w:divsChild>
                                <w:div w:id="2080328381">
                                  <w:marLeft w:val="0"/>
                                  <w:marRight w:val="0"/>
                                  <w:marTop w:val="90"/>
                                  <w:marBottom w:val="0"/>
                                  <w:divBdr>
                                    <w:top w:val="none" w:sz="0" w:space="0" w:color="auto"/>
                                    <w:left w:val="none" w:sz="0" w:space="0" w:color="auto"/>
                                    <w:bottom w:val="none" w:sz="0" w:space="0" w:color="auto"/>
                                    <w:right w:val="none" w:sz="0" w:space="0" w:color="auto"/>
                                  </w:divBdr>
                                </w:div>
                                <w:div w:id="1325552245">
                                  <w:marLeft w:val="0"/>
                                  <w:marRight w:val="0"/>
                                  <w:marTop w:val="0"/>
                                  <w:marBottom w:val="0"/>
                                  <w:divBdr>
                                    <w:top w:val="none" w:sz="0" w:space="0" w:color="auto"/>
                                    <w:left w:val="none" w:sz="0" w:space="0" w:color="auto"/>
                                    <w:bottom w:val="none" w:sz="0" w:space="0" w:color="auto"/>
                                    <w:right w:val="none" w:sz="0" w:space="0" w:color="auto"/>
                                  </w:divBdr>
                                </w:div>
                                <w:div w:id="1700857330">
                                  <w:marLeft w:val="0"/>
                                  <w:marRight w:val="0"/>
                                  <w:marTop w:val="0"/>
                                  <w:marBottom w:val="0"/>
                                  <w:divBdr>
                                    <w:top w:val="none" w:sz="0" w:space="0" w:color="auto"/>
                                    <w:left w:val="none" w:sz="0" w:space="0" w:color="auto"/>
                                    <w:bottom w:val="none" w:sz="0" w:space="0" w:color="auto"/>
                                    <w:right w:val="none" w:sz="0" w:space="0" w:color="auto"/>
                                  </w:divBdr>
                                </w:div>
                                <w:div w:id="600065518">
                                  <w:marLeft w:val="0"/>
                                  <w:marRight w:val="0"/>
                                  <w:marTop w:val="0"/>
                                  <w:marBottom w:val="0"/>
                                  <w:divBdr>
                                    <w:top w:val="none" w:sz="0" w:space="0" w:color="auto"/>
                                    <w:left w:val="none" w:sz="0" w:space="0" w:color="auto"/>
                                    <w:bottom w:val="none" w:sz="0" w:space="0" w:color="auto"/>
                                    <w:right w:val="none" w:sz="0" w:space="0" w:color="auto"/>
                                  </w:divBdr>
                                </w:div>
                              </w:divsChild>
                            </w:div>
                            <w:div w:id="2015107592">
                              <w:marLeft w:val="0"/>
                              <w:marRight w:val="30"/>
                              <w:marTop w:val="75"/>
                              <w:marBottom w:val="0"/>
                              <w:divBdr>
                                <w:top w:val="single" w:sz="6" w:space="0" w:color="EFEFEF"/>
                                <w:left w:val="single" w:sz="6" w:space="0" w:color="EFEFEF"/>
                                <w:bottom w:val="single" w:sz="6" w:space="0" w:color="EFEFEF"/>
                                <w:right w:val="single" w:sz="6" w:space="0" w:color="EFEFEF"/>
                              </w:divBdr>
                              <w:divsChild>
                                <w:div w:id="1148592307">
                                  <w:marLeft w:val="0"/>
                                  <w:marRight w:val="0"/>
                                  <w:marTop w:val="90"/>
                                  <w:marBottom w:val="0"/>
                                  <w:divBdr>
                                    <w:top w:val="none" w:sz="0" w:space="0" w:color="auto"/>
                                    <w:left w:val="none" w:sz="0" w:space="0" w:color="auto"/>
                                    <w:bottom w:val="none" w:sz="0" w:space="0" w:color="auto"/>
                                    <w:right w:val="none" w:sz="0" w:space="0" w:color="auto"/>
                                  </w:divBdr>
                                </w:div>
                                <w:div w:id="352998679">
                                  <w:marLeft w:val="0"/>
                                  <w:marRight w:val="0"/>
                                  <w:marTop w:val="0"/>
                                  <w:marBottom w:val="0"/>
                                  <w:divBdr>
                                    <w:top w:val="none" w:sz="0" w:space="0" w:color="auto"/>
                                    <w:left w:val="none" w:sz="0" w:space="0" w:color="auto"/>
                                    <w:bottom w:val="none" w:sz="0" w:space="0" w:color="auto"/>
                                    <w:right w:val="none" w:sz="0" w:space="0" w:color="auto"/>
                                  </w:divBdr>
                                </w:div>
                                <w:div w:id="24136356">
                                  <w:marLeft w:val="0"/>
                                  <w:marRight w:val="0"/>
                                  <w:marTop w:val="0"/>
                                  <w:marBottom w:val="0"/>
                                  <w:divBdr>
                                    <w:top w:val="none" w:sz="0" w:space="0" w:color="auto"/>
                                    <w:left w:val="none" w:sz="0" w:space="0" w:color="auto"/>
                                    <w:bottom w:val="none" w:sz="0" w:space="0" w:color="auto"/>
                                    <w:right w:val="none" w:sz="0" w:space="0" w:color="auto"/>
                                  </w:divBdr>
                                </w:div>
                                <w:div w:id="33241996">
                                  <w:marLeft w:val="0"/>
                                  <w:marRight w:val="0"/>
                                  <w:marTop w:val="0"/>
                                  <w:marBottom w:val="0"/>
                                  <w:divBdr>
                                    <w:top w:val="none" w:sz="0" w:space="0" w:color="auto"/>
                                    <w:left w:val="none" w:sz="0" w:space="0" w:color="auto"/>
                                    <w:bottom w:val="none" w:sz="0" w:space="0" w:color="auto"/>
                                    <w:right w:val="none" w:sz="0" w:space="0" w:color="auto"/>
                                  </w:divBdr>
                                </w:div>
                              </w:divsChild>
                            </w:div>
                            <w:div w:id="2039358042">
                              <w:marLeft w:val="0"/>
                              <w:marRight w:val="30"/>
                              <w:marTop w:val="75"/>
                              <w:marBottom w:val="0"/>
                              <w:divBdr>
                                <w:top w:val="single" w:sz="6" w:space="0" w:color="EFEFEF"/>
                                <w:left w:val="single" w:sz="6" w:space="0" w:color="EFEFEF"/>
                                <w:bottom w:val="single" w:sz="6" w:space="0" w:color="EFEFEF"/>
                                <w:right w:val="single" w:sz="6" w:space="0" w:color="EFEFEF"/>
                              </w:divBdr>
                              <w:divsChild>
                                <w:div w:id="936837842">
                                  <w:marLeft w:val="0"/>
                                  <w:marRight w:val="0"/>
                                  <w:marTop w:val="90"/>
                                  <w:marBottom w:val="0"/>
                                  <w:divBdr>
                                    <w:top w:val="none" w:sz="0" w:space="0" w:color="auto"/>
                                    <w:left w:val="none" w:sz="0" w:space="0" w:color="auto"/>
                                    <w:bottom w:val="none" w:sz="0" w:space="0" w:color="auto"/>
                                    <w:right w:val="none" w:sz="0" w:space="0" w:color="auto"/>
                                  </w:divBdr>
                                </w:div>
                                <w:div w:id="1208562593">
                                  <w:marLeft w:val="0"/>
                                  <w:marRight w:val="0"/>
                                  <w:marTop w:val="0"/>
                                  <w:marBottom w:val="0"/>
                                  <w:divBdr>
                                    <w:top w:val="none" w:sz="0" w:space="0" w:color="auto"/>
                                    <w:left w:val="none" w:sz="0" w:space="0" w:color="auto"/>
                                    <w:bottom w:val="none" w:sz="0" w:space="0" w:color="auto"/>
                                    <w:right w:val="none" w:sz="0" w:space="0" w:color="auto"/>
                                  </w:divBdr>
                                </w:div>
                                <w:div w:id="1255238014">
                                  <w:marLeft w:val="0"/>
                                  <w:marRight w:val="0"/>
                                  <w:marTop w:val="0"/>
                                  <w:marBottom w:val="0"/>
                                  <w:divBdr>
                                    <w:top w:val="none" w:sz="0" w:space="0" w:color="auto"/>
                                    <w:left w:val="none" w:sz="0" w:space="0" w:color="auto"/>
                                    <w:bottom w:val="none" w:sz="0" w:space="0" w:color="auto"/>
                                    <w:right w:val="none" w:sz="0" w:space="0" w:color="auto"/>
                                  </w:divBdr>
                                </w:div>
                                <w:div w:id="6709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948434">
                      <w:marLeft w:val="0"/>
                      <w:marRight w:val="0"/>
                      <w:marTop w:val="0"/>
                      <w:marBottom w:val="0"/>
                      <w:divBdr>
                        <w:top w:val="none" w:sz="0" w:space="0" w:color="auto"/>
                        <w:left w:val="none" w:sz="0" w:space="0" w:color="auto"/>
                        <w:bottom w:val="none" w:sz="0" w:space="0" w:color="auto"/>
                        <w:right w:val="none" w:sz="0" w:space="0" w:color="auto"/>
                      </w:divBdr>
                    </w:div>
                  </w:divsChild>
                </w:div>
                <w:div w:id="1353414490">
                  <w:marLeft w:val="0"/>
                  <w:marRight w:val="0"/>
                  <w:marTop w:val="0"/>
                  <w:marBottom w:val="0"/>
                  <w:divBdr>
                    <w:top w:val="none" w:sz="0" w:space="0" w:color="auto"/>
                    <w:left w:val="none" w:sz="0" w:space="0" w:color="auto"/>
                    <w:bottom w:val="none" w:sz="0" w:space="0" w:color="auto"/>
                    <w:right w:val="none" w:sz="0" w:space="0" w:color="auto"/>
                  </w:divBdr>
                  <w:divsChild>
                    <w:div w:id="874851483">
                      <w:marLeft w:val="90"/>
                      <w:marRight w:val="150"/>
                      <w:marTop w:val="0"/>
                      <w:marBottom w:val="0"/>
                      <w:divBdr>
                        <w:top w:val="none" w:sz="0" w:space="0" w:color="auto"/>
                        <w:left w:val="none" w:sz="0" w:space="0" w:color="auto"/>
                        <w:bottom w:val="none" w:sz="0" w:space="0" w:color="auto"/>
                        <w:right w:val="none" w:sz="0" w:space="0" w:color="auto"/>
                      </w:divBdr>
                      <w:divsChild>
                        <w:div w:id="1726291415">
                          <w:marLeft w:val="1200"/>
                          <w:marRight w:val="0"/>
                          <w:marTop w:val="0"/>
                          <w:marBottom w:val="0"/>
                          <w:divBdr>
                            <w:top w:val="none" w:sz="0" w:space="0" w:color="auto"/>
                            <w:left w:val="none" w:sz="0" w:space="0" w:color="auto"/>
                            <w:bottom w:val="none" w:sz="0" w:space="0" w:color="auto"/>
                            <w:right w:val="none" w:sz="0" w:space="0" w:color="auto"/>
                          </w:divBdr>
                          <w:divsChild>
                            <w:div w:id="901913848">
                              <w:marLeft w:val="0"/>
                              <w:marRight w:val="0"/>
                              <w:marTop w:val="0"/>
                              <w:marBottom w:val="0"/>
                              <w:divBdr>
                                <w:top w:val="none" w:sz="0" w:space="0" w:color="auto"/>
                                <w:left w:val="none" w:sz="0" w:space="0" w:color="auto"/>
                                <w:bottom w:val="none" w:sz="0" w:space="0" w:color="auto"/>
                                <w:right w:val="none" w:sz="0" w:space="0" w:color="auto"/>
                              </w:divBdr>
                            </w:div>
                            <w:div w:id="1457215527">
                              <w:marLeft w:val="0"/>
                              <w:marRight w:val="0"/>
                              <w:marTop w:val="0"/>
                              <w:marBottom w:val="0"/>
                              <w:divBdr>
                                <w:top w:val="none" w:sz="0" w:space="0" w:color="auto"/>
                                <w:left w:val="none" w:sz="0" w:space="0" w:color="auto"/>
                                <w:bottom w:val="none" w:sz="0" w:space="0" w:color="auto"/>
                                <w:right w:val="none" w:sz="0" w:space="0" w:color="auto"/>
                              </w:divBdr>
                            </w:div>
                          </w:divsChild>
                        </w:div>
                        <w:div w:id="1764453121">
                          <w:marLeft w:val="2700"/>
                          <w:marRight w:val="0"/>
                          <w:marTop w:val="0"/>
                          <w:marBottom w:val="0"/>
                          <w:divBdr>
                            <w:top w:val="none" w:sz="0" w:space="0" w:color="auto"/>
                            <w:left w:val="none" w:sz="0" w:space="0" w:color="auto"/>
                            <w:bottom w:val="none" w:sz="0" w:space="0" w:color="auto"/>
                            <w:right w:val="none" w:sz="0" w:space="0" w:color="auto"/>
                          </w:divBdr>
                          <w:divsChild>
                            <w:div w:id="1425805377">
                              <w:marLeft w:val="0"/>
                              <w:marRight w:val="0"/>
                              <w:marTop w:val="0"/>
                              <w:marBottom w:val="0"/>
                              <w:divBdr>
                                <w:top w:val="none" w:sz="0" w:space="0" w:color="auto"/>
                                <w:left w:val="none" w:sz="0" w:space="0" w:color="auto"/>
                                <w:bottom w:val="none" w:sz="0" w:space="0" w:color="auto"/>
                                <w:right w:val="none" w:sz="0" w:space="0" w:color="auto"/>
                              </w:divBdr>
                            </w:div>
                            <w:div w:id="271129284">
                              <w:marLeft w:val="0"/>
                              <w:marRight w:val="0"/>
                              <w:marTop w:val="0"/>
                              <w:marBottom w:val="0"/>
                              <w:divBdr>
                                <w:top w:val="none" w:sz="0" w:space="0" w:color="auto"/>
                                <w:left w:val="none" w:sz="0" w:space="0" w:color="auto"/>
                                <w:bottom w:val="none" w:sz="0" w:space="0" w:color="auto"/>
                                <w:right w:val="none" w:sz="0" w:space="0" w:color="auto"/>
                              </w:divBdr>
                            </w:div>
                          </w:divsChild>
                        </w:div>
                        <w:div w:id="107043833">
                          <w:marLeft w:val="900"/>
                          <w:marRight w:val="0"/>
                          <w:marTop w:val="0"/>
                          <w:marBottom w:val="0"/>
                          <w:divBdr>
                            <w:top w:val="none" w:sz="0" w:space="0" w:color="auto"/>
                            <w:left w:val="none" w:sz="0" w:space="0" w:color="auto"/>
                            <w:bottom w:val="none" w:sz="0" w:space="0" w:color="auto"/>
                            <w:right w:val="none" w:sz="0" w:space="0" w:color="auto"/>
                          </w:divBdr>
                          <w:divsChild>
                            <w:div w:id="508255238">
                              <w:marLeft w:val="0"/>
                              <w:marRight w:val="0"/>
                              <w:marTop w:val="0"/>
                              <w:marBottom w:val="0"/>
                              <w:divBdr>
                                <w:top w:val="none" w:sz="0" w:space="0" w:color="auto"/>
                                <w:left w:val="none" w:sz="0" w:space="0" w:color="auto"/>
                                <w:bottom w:val="none" w:sz="0" w:space="0" w:color="auto"/>
                                <w:right w:val="none" w:sz="0" w:space="0" w:color="auto"/>
                              </w:divBdr>
                            </w:div>
                            <w:div w:id="81804346">
                              <w:marLeft w:val="0"/>
                              <w:marRight w:val="0"/>
                              <w:marTop w:val="0"/>
                              <w:marBottom w:val="0"/>
                              <w:divBdr>
                                <w:top w:val="none" w:sz="0" w:space="0" w:color="auto"/>
                                <w:left w:val="none" w:sz="0" w:space="0" w:color="auto"/>
                                <w:bottom w:val="none" w:sz="0" w:space="0" w:color="auto"/>
                                <w:right w:val="none" w:sz="0" w:space="0" w:color="auto"/>
                              </w:divBdr>
                            </w:div>
                          </w:divsChild>
                        </w:div>
                        <w:div w:id="2041273025">
                          <w:marLeft w:val="1200"/>
                          <w:marRight w:val="0"/>
                          <w:marTop w:val="0"/>
                          <w:marBottom w:val="0"/>
                          <w:divBdr>
                            <w:top w:val="none" w:sz="0" w:space="0" w:color="auto"/>
                            <w:left w:val="none" w:sz="0" w:space="0" w:color="auto"/>
                            <w:bottom w:val="none" w:sz="0" w:space="0" w:color="auto"/>
                            <w:right w:val="none" w:sz="0" w:space="0" w:color="auto"/>
                          </w:divBdr>
                          <w:divsChild>
                            <w:div w:id="2070031542">
                              <w:marLeft w:val="0"/>
                              <w:marRight w:val="0"/>
                              <w:marTop w:val="0"/>
                              <w:marBottom w:val="0"/>
                              <w:divBdr>
                                <w:top w:val="none" w:sz="0" w:space="0" w:color="auto"/>
                                <w:left w:val="none" w:sz="0" w:space="0" w:color="auto"/>
                                <w:bottom w:val="none" w:sz="0" w:space="0" w:color="auto"/>
                                <w:right w:val="none" w:sz="0" w:space="0" w:color="auto"/>
                              </w:divBdr>
                            </w:div>
                            <w:div w:id="14458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200153">
          <w:marLeft w:val="0"/>
          <w:marRight w:val="0"/>
          <w:marTop w:val="0"/>
          <w:marBottom w:val="150"/>
          <w:divBdr>
            <w:top w:val="none" w:sz="0" w:space="0" w:color="auto"/>
            <w:left w:val="none" w:sz="0" w:space="0" w:color="auto"/>
            <w:bottom w:val="none" w:sz="0" w:space="0" w:color="auto"/>
            <w:right w:val="none" w:sz="0" w:space="0" w:color="auto"/>
          </w:divBdr>
          <w:divsChild>
            <w:div w:id="486558646">
              <w:marLeft w:val="300"/>
              <w:marRight w:val="0"/>
              <w:marTop w:val="0"/>
              <w:marBottom w:val="0"/>
              <w:divBdr>
                <w:top w:val="none" w:sz="0" w:space="0" w:color="auto"/>
                <w:left w:val="none" w:sz="0" w:space="0" w:color="auto"/>
                <w:bottom w:val="none" w:sz="0" w:space="0" w:color="auto"/>
                <w:right w:val="none" w:sz="0" w:space="0" w:color="auto"/>
              </w:divBdr>
            </w:div>
            <w:div w:id="819270036">
              <w:marLeft w:val="0"/>
              <w:marRight w:val="0"/>
              <w:marTop w:val="0"/>
              <w:marBottom w:val="0"/>
              <w:divBdr>
                <w:top w:val="none" w:sz="0" w:space="0" w:color="auto"/>
                <w:left w:val="none" w:sz="0" w:space="0" w:color="auto"/>
                <w:bottom w:val="none" w:sz="0" w:space="0" w:color="auto"/>
                <w:right w:val="none" w:sz="0" w:space="0" w:color="auto"/>
              </w:divBdr>
            </w:div>
          </w:divsChild>
        </w:div>
        <w:div w:id="652835547">
          <w:marLeft w:val="0"/>
          <w:marRight w:val="0"/>
          <w:marTop w:val="0"/>
          <w:marBottom w:val="0"/>
          <w:divBdr>
            <w:top w:val="none" w:sz="0" w:space="0" w:color="auto"/>
            <w:left w:val="none" w:sz="0" w:space="0" w:color="auto"/>
            <w:bottom w:val="none" w:sz="0" w:space="0" w:color="auto"/>
            <w:right w:val="none" w:sz="0" w:space="0" w:color="auto"/>
          </w:divBdr>
          <w:divsChild>
            <w:div w:id="537277211">
              <w:marLeft w:val="0"/>
              <w:marRight w:val="0"/>
              <w:marTop w:val="0"/>
              <w:marBottom w:val="0"/>
              <w:divBdr>
                <w:top w:val="none" w:sz="0" w:space="0" w:color="auto"/>
                <w:left w:val="none" w:sz="0" w:space="0" w:color="auto"/>
                <w:bottom w:val="none" w:sz="0" w:space="0" w:color="auto"/>
                <w:right w:val="none" w:sz="0" w:space="0" w:color="auto"/>
              </w:divBdr>
            </w:div>
          </w:divsChild>
        </w:div>
        <w:div w:id="1648121148">
          <w:marLeft w:val="0"/>
          <w:marRight w:val="0"/>
          <w:marTop w:val="0"/>
          <w:marBottom w:val="0"/>
          <w:divBdr>
            <w:top w:val="none" w:sz="0" w:space="0" w:color="auto"/>
            <w:left w:val="none" w:sz="0" w:space="0" w:color="auto"/>
            <w:bottom w:val="none" w:sz="0" w:space="0" w:color="auto"/>
            <w:right w:val="none" w:sz="0" w:space="0" w:color="auto"/>
          </w:divBdr>
          <w:divsChild>
            <w:div w:id="12252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945">
      <w:bodyDiv w:val="1"/>
      <w:marLeft w:val="0"/>
      <w:marRight w:val="0"/>
      <w:marTop w:val="0"/>
      <w:marBottom w:val="0"/>
      <w:divBdr>
        <w:top w:val="none" w:sz="0" w:space="0" w:color="auto"/>
        <w:left w:val="none" w:sz="0" w:space="0" w:color="auto"/>
        <w:bottom w:val="none" w:sz="0" w:space="0" w:color="auto"/>
        <w:right w:val="none" w:sz="0" w:space="0" w:color="auto"/>
      </w:divBdr>
    </w:div>
    <w:div w:id="226497954">
      <w:bodyDiv w:val="1"/>
      <w:marLeft w:val="0"/>
      <w:marRight w:val="0"/>
      <w:marTop w:val="0"/>
      <w:marBottom w:val="0"/>
      <w:divBdr>
        <w:top w:val="none" w:sz="0" w:space="0" w:color="auto"/>
        <w:left w:val="none" w:sz="0" w:space="0" w:color="auto"/>
        <w:bottom w:val="none" w:sz="0" w:space="0" w:color="auto"/>
        <w:right w:val="none" w:sz="0" w:space="0" w:color="auto"/>
      </w:divBdr>
      <w:divsChild>
        <w:div w:id="1120612145">
          <w:blockQuote w:val="1"/>
          <w:marLeft w:val="0"/>
          <w:marRight w:val="0"/>
          <w:marTop w:val="300"/>
          <w:marBottom w:val="450"/>
          <w:divBdr>
            <w:top w:val="none" w:sz="0" w:space="0" w:color="7EBEC5"/>
            <w:left w:val="single" w:sz="36" w:space="15" w:color="7EBEC5"/>
            <w:bottom w:val="none" w:sz="0" w:space="0" w:color="7EBEC5"/>
            <w:right w:val="none" w:sz="0" w:space="0" w:color="7EBEC5"/>
          </w:divBdr>
        </w:div>
      </w:divsChild>
    </w:div>
    <w:div w:id="274793738">
      <w:bodyDiv w:val="1"/>
      <w:marLeft w:val="0"/>
      <w:marRight w:val="0"/>
      <w:marTop w:val="0"/>
      <w:marBottom w:val="0"/>
      <w:divBdr>
        <w:top w:val="none" w:sz="0" w:space="0" w:color="auto"/>
        <w:left w:val="none" w:sz="0" w:space="0" w:color="auto"/>
        <w:bottom w:val="none" w:sz="0" w:space="0" w:color="auto"/>
        <w:right w:val="none" w:sz="0" w:space="0" w:color="auto"/>
      </w:divBdr>
    </w:div>
    <w:div w:id="344596202">
      <w:bodyDiv w:val="1"/>
      <w:marLeft w:val="0"/>
      <w:marRight w:val="0"/>
      <w:marTop w:val="0"/>
      <w:marBottom w:val="0"/>
      <w:divBdr>
        <w:top w:val="none" w:sz="0" w:space="0" w:color="auto"/>
        <w:left w:val="none" w:sz="0" w:space="0" w:color="auto"/>
        <w:bottom w:val="none" w:sz="0" w:space="0" w:color="auto"/>
        <w:right w:val="none" w:sz="0" w:space="0" w:color="auto"/>
      </w:divBdr>
    </w:div>
    <w:div w:id="401101388">
      <w:bodyDiv w:val="1"/>
      <w:marLeft w:val="0"/>
      <w:marRight w:val="0"/>
      <w:marTop w:val="0"/>
      <w:marBottom w:val="0"/>
      <w:divBdr>
        <w:top w:val="none" w:sz="0" w:space="0" w:color="auto"/>
        <w:left w:val="none" w:sz="0" w:space="0" w:color="auto"/>
        <w:bottom w:val="none" w:sz="0" w:space="0" w:color="auto"/>
        <w:right w:val="none" w:sz="0" w:space="0" w:color="auto"/>
      </w:divBdr>
    </w:div>
    <w:div w:id="414976861">
      <w:bodyDiv w:val="1"/>
      <w:marLeft w:val="0"/>
      <w:marRight w:val="0"/>
      <w:marTop w:val="0"/>
      <w:marBottom w:val="0"/>
      <w:divBdr>
        <w:top w:val="none" w:sz="0" w:space="0" w:color="auto"/>
        <w:left w:val="none" w:sz="0" w:space="0" w:color="auto"/>
        <w:bottom w:val="none" w:sz="0" w:space="0" w:color="auto"/>
        <w:right w:val="none" w:sz="0" w:space="0" w:color="auto"/>
      </w:divBdr>
    </w:div>
    <w:div w:id="440999763">
      <w:bodyDiv w:val="1"/>
      <w:marLeft w:val="0"/>
      <w:marRight w:val="0"/>
      <w:marTop w:val="0"/>
      <w:marBottom w:val="0"/>
      <w:divBdr>
        <w:top w:val="none" w:sz="0" w:space="0" w:color="auto"/>
        <w:left w:val="none" w:sz="0" w:space="0" w:color="auto"/>
        <w:bottom w:val="none" w:sz="0" w:space="0" w:color="auto"/>
        <w:right w:val="none" w:sz="0" w:space="0" w:color="auto"/>
      </w:divBdr>
      <w:divsChild>
        <w:div w:id="1252859543">
          <w:marLeft w:val="0"/>
          <w:marRight w:val="0"/>
          <w:marTop w:val="15"/>
          <w:marBottom w:val="0"/>
          <w:divBdr>
            <w:top w:val="none" w:sz="0" w:space="0" w:color="auto"/>
            <w:left w:val="none" w:sz="0" w:space="0" w:color="auto"/>
            <w:bottom w:val="none" w:sz="0" w:space="0" w:color="auto"/>
            <w:right w:val="none" w:sz="0" w:space="0" w:color="auto"/>
          </w:divBdr>
          <w:divsChild>
            <w:div w:id="1105077583">
              <w:marLeft w:val="0"/>
              <w:marRight w:val="0"/>
              <w:marTop w:val="0"/>
              <w:marBottom w:val="0"/>
              <w:divBdr>
                <w:top w:val="none" w:sz="0" w:space="0" w:color="auto"/>
                <w:left w:val="none" w:sz="0" w:space="0" w:color="auto"/>
                <w:bottom w:val="none" w:sz="0" w:space="0" w:color="auto"/>
                <w:right w:val="none" w:sz="0" w:space="0" w:color="auto"/>
              </w:divBdr>
              <w:divsChild>
                <w:div w:id="874074566">
                  <w:marLeft w:val="0"/>
                  <w:marRight w:val="0"/>
                  <w:marTop w:val="0"/>
                  <w:marBottom w:val="0"/>
                  <w:divBdr>
                    <w:top w:val="none" w:sz="0" w:space="0" w:color="auto"/>
                    <w:left w:val="none" w:sz="0" w:space="0" w:color="auto"/>
                    <w:bottom w:val="none" w:sz="0" w:space="0" w:color="auto"/>
                    <w:right w:val="none" w:sz="0" w:space="0" w:color="auto"/>
                  </w:divBdr>
                  <w:divsChild>
                    <w:div w:id="644239937">
                      <w:marLeft w:val="0"/>
                      <w:marRight w:val="0"/>
                      <w:marTop w:val="0"/>
                      <w:marBottom w:val="0"/>
                      <w:divBdr>
                        <w:top w:val="none" w:sz="0" w:space="0" w:color="auto"/>
                        <w:left w:val="none" w:sz="0" w:space="0" w:color="auto"/>
                        <w:bottom w:val="none" w:sz="0" w:space="0" w:color="auto"/>
                        <w:right w:val="none" w:sz="0" w:space="0" w:color="auto"/>
                      </w:divBdr>
                      <w:divsChild>
                        <w:div w:id="1330523614">
                          <w:marLeft w:val="0"/>
                          <w:marRight w:val="0"/>
                          <w:marTop w:val="0"/>
                          <w:marBottom w:val="0"/>
                          <w:divBdr>
                            <w:top w:val="none" w:sz="0" w:space="0" w:color="auto"/>
                            <w:left w:val="none" w:sz="0" w:space="0" w:color="auto"/>
                            <w:bottom w:val="none" w:sz="0" w:space="0" w:color="auto"/>
                            <w:right w:val="none" w:sz="0" w:space="0" w:color="auto"/>
                          </w:divBdr>
                          <w:divsChild>
                            <w:div w:id="1921138834">
                              <w:marLeft w:val="0"/>
                              <w:marRight w:val="0"/>
                              <w:marTop w:val="0"/>
                              <w:marBottom w:val="0"/>
                              <w:divBdr>
                                <w:top w:val="none" w:sz="0" w:space="0" w:color="auto"/>
                                <w:left w:val="single" w:sz="6" w:space="0" w:color="999999"/>
                                <w:bottom w:val="single" w:sz="6" w:space="0" w:color="999999"/>
                                <w:right w:val="single" w:sz="6" w:space="0" w:color="999999"/>
                              </w:divBdr>
                              <w:divsChild>
                                <w:div w:id="19318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212497">
      <w:bodyDiv w:val="1"/>
      <w:marLeft w:val="0"/>
      <w:marRight w:val="0"/>
      <w:marTop w:val="0"/>
      <w:marBottom w:val="0"/>
      <w:divBdr>
        <w:top w:val="none" w:sz="0" w:space="0" w:color="auto"/>
        <w:left w:val="none" w:sz="0" w:space="0" w:color="auto"/>
        <w:bottom w:val="none" w:sz="0" w:space="0" w:color="auto"/>
        <w:right w:val="none" w:sz="0" w:space="0" w:color="auto"/>
      </w:divBdr>
    </w:div>
    <w:div w:id="566260008">
      <w:bodyDiv w:val="1"/>
      <w:marLeft w:val="0"/>
      <w:marRight w:val="0"/>
      <w:marTop w:val="0"/>
      <w:marBottom w:val="0"/>
      <w:divBdr>
        <w:top w:val="none" w:sz="0" w:space="0" w:color="auto"/>
        <w:left w:val="none" w:sz="0" w:space="0" w:color="auto"/>
        <w:bottom w:val="none" w:sz="0" w:space="0" w:color="auto"/>
        <w:right w:val="none" w:sz="0" w:space="0" w:color="auto"/>
      </w:divBdr>
    </w:div>
    <w:div w:id="667169989">
      <w:bodyDiv w:val="1"/>
      <w:marLeft w:val="0"/>
      <w:marRight w:val="0"/>
      <w:marTop w:val="0"/>
      <w:marBottom w:val="0"/>
      <w:divBdr>
        <w:top w:val="none" w:sz="0" w:space="0" w:color="auto"/>
        <w:left w:val="none" w:sz="0" w:space="0" w:color="auto"/>
        <w:bottom w:val="none" w:sz="0" w:space="0" w:color="auto"/>
        <w:right w:val="none" w:sz="0" w:space="0" w:color="auto"/>
      </w:divBdr>
    </w:div>
    <w:div w:id="888147546">
      <w:bodyDiv w:val="1"/>
      <w:marLeft w:val="0"/>
      <w:marRight w:val="0"/>
      <w:marTop w:val="0"/>
      <w:marBottom w:val="0"/>
      <w:divBdr>
        <w:top w:val="none" w:sz="0" w:space="0" w:color="auto"/>
        <w:left w:val="none" w:sz="0" w:space="0" w:color="auto"/>
        <w:bottom w:val="none" w:sz="0" w:space="0" w:color="auto"/>
        <w:right w:val="none" w:sz="0" w:space="0" w:color="auto"/>
      </w:divBdr>
    </w:div>
    <w:div w:id="1114062298">
      <w:bodyDiv w:val="1"/>
      <w:marLeft w:val="0"/>
      <w:marRight w:val="0"/>
      <w:marTop w:val="0"/>
      <w:marBottom w:val="0"/>
      <w:divBdr>
        <w:top w:val="none" w:sz="0" w:space="0" w:color="auto"/>
        <w:left w:val="none" w:sz="0" w:space="0" w:color="auto"/>
        <w:bottom w:val="none" w:sz="0" w:space="0" w:color="auto"/>
        <w:right w:val="none" w:sz="0" w:space="0" w:color="auto"/>
      </w:divBdr>
    </w:div>
    <w:div w:id="1229417670">
      <w:bodyDiv w:val="1"/>
      <w:marLeft w:val="0"/>
      <w:marRight w:val="0"/>
      <w:marTop w:val="0"/>
      <w:marBottom w:val="0"/>
      <w:divBdr>
        <w:top w:val="none" w:sz="0" w:space="0" w:color="auto"/>
        <w:left w:val="none" w:sz="0" w:space="0" w:color="auto"/>
        <w:bottom w:val="none" w:sz="0" w:space="0" w:color="auto"/>
        <w:right w:val="none" w:sz="0" w:space="0" w:color="auto"/>
      </w:divBdr>
    </w:div>
    <w:div w:id="1302689143">
      <w:bodyDiv w:val="1"/>
      <w:marLeft w:val="0"/>
      <w:marRight w:val="0"/>
      <w:marTop w:val="0"/>
      <w:marBottom w:val="0"/>
      <w:divBdr>
        <w:top w:val="none" w:sz="0" w:space="0" w:color="auto"/>
        <w:left w:val="none" w:sz="0" w:space="0" w:color="auto"/>
        <w:bottom w:val="none" w:sz="0" w:space="0" w:color="auto"/>
        <w:right w:val="none" w:sz="0" w:space="0" w:color="auto"/>
      </w:divBdr>
      <w:divsChild>
        <w:div w:id="758254885">
          <w:marLeft w:val="0"/>
          <w:marRight w:val="0"/>
          <w:marTop w:val="0"/>
          <w:marBottom w:val="0"/>
          <w:divBdr>
            <w:top w:val="none" w:sz="0" w:space="0" w:color="auto"/>
            <w:left w:val="none" w:sz="0" w:space="0" w:color="auto"/>
            <w:bottom w:val="none" w:sz="0" w:space="0" w:color="auto"/>
            <w:right w:val="none" w:sz="0" w:space="0" w:color="auto"/>
          </w:divBdr>
          <w:divsChild>
            <w:div w:id="1960254884">
              <w:marLeft w:val="0"/>
              <w:marRight w:val="-600"/>
              <w:marTop w:val="0"/>
              <w:marBottom w:val="0"/>
              <w:divBdr>
                <w:top w:val="none" w:sz="0" w:space="0" w:color="auto"/>
                <w:left w:val="none" w:sz="0" w:space="0" w:color="auto"/>
                <w:bottom w:val="none" w:sz="0" w:space="0" w:color="auto"/>
                <w:right w:val="none" w:sz="0" w:space="0" w:color="auto"/>
              </w:divBdr>
              <w:divsChild>
                <w:div w:id="1908032967">
                  <w:marLeft w:val="0"/>
                  <w:marRight w:val="0"/>
                  <w:marTop w:val="0"/>
                  <w:marBottom w:val="0"/>
                  <w:divBdr>
                    <w:top w:val="none" w:sz="0" w:space="0" w:color="auto"/>
                    <w:left w:val="none" w:sz="0" w:space="0" w:color="auto"/>
                    <w:bottom w:val="none" w:sz="0" w:space="0" w:color="auto"/>
                    <w:right w:val="none" w:sz="0" w:space="0" w:color="auto"/>
                  </w:divBdr>
                  <w:divsChild>
                    <w:div w:id="878396113">
                      <w:marLeft w:val="0"/>
                      <w:marRight w:val="0"/>
                      <w:marTop w:val="0"/>
                      <w:marBottom w:val="0"/>
                      <w:divBdr>
                        <w:top w:val="none" w:sz="0" w:space="0" w:color="auto"/>
                        <w:left w:val="none" w:sz="0" w:space="0" w:color="auto"/>
                        <w:bottom w:val="none" w:sz="0" w:space="0" w:color="auto"/>
                        <w:right w:val="none" w:sz="0" w:space="0" w:color="auto"/>
                      </w:divBdr>
                      <w:divsChild>
                        <w:div w:id="269432373">
                          <w:marLeft w:val="0"/>
                          <w:marRight w:val="0"/>
                          <w:marTop w:val="0"/>
                          <w:marBottom w:val="0"/>
                          <w:divBdr>
                            <w:top w:val="none" w:sz="0" w:space="0" w:color="auto"/>
                            <w:left w:val="none" w:sz="0" w:space="0" w:color="auto"/>
                            <w:bottom w:val="none" w:sz="0" w:space="0" w:color="auto"/>
                            <w:right w:val="none" w:sz="0" w:space="0" w:color="auto"/>
                          </w:divBdr>
                          <w:divsChild>
                            <w:div w:id="934247436">
                              <w:marLeft w:val="0"/>
                              <w:marRight w:val="0"/>
                              <w:marTop w:val="0"/>
                              <w:marBottom w:val="0"/>
                              <w:divBdr>
                                <w:top w:val="none" w:sz="0" w:space="0" w:color="auto"/>
                                <w:left w:val="none" w:sz="0" w:space="0" w:color="auto"/>
                                <w:bottom w:val="none" w:sz="0" w:space="0" w:color="auto"/>
                                <w:right w:val="none" w:sz="0" w:space="0" w:color="auto"/>
                              </w:divBdr>
                              <w:divsChild>
                                <w:div w:id="2098556250">
                                  <w:marLeft w:val="0"/>
                                  <w:marRight w:val="0"/>
                                  <w:marTop w:val="0"/>
                                  <w:marBottom w:val="0"/>
                                  <w:divBdr>
                                    <w:top w:val="none" w:sz="0" w:space="0" w:color="auto"/>
                                    <w:left w:val="none" w:sz="0" w:space="0" w:color="auto"/>
                                    <w:bottom w:val="none" w:sz="0" w:space="0" w:color="auto"/>
                                    <w:right w:val="none" w:sz="0" w:space="0" w:color="auto"/>
                                  </w:divBdr>
                                  <w:divsChild>
                                    <w:div w:id="71659835">
                                      <w:marLeft w:val="0"/>
                                      <w:marRight w:val="0"/>
                                      <w:marTop w:val="0"/>
                                      <w:marBottom w:val="0"/>
                                      <w:divBdr>
                                        <w:top w:val="none" w:sz="0" w:space="0" w:color="auto"/>
                                        <w:left w:val="none" w:sz="0" w:space="0" w:color="auto"/>
                                        <w:bottom w:val="none" w:sz="0" w:space="0" w:color="auto"/>
                                        <w:right w:val="none" w:sz="0" w:space="0" w:color="auto"/>
                                      </w:divBdr>
                                      <w:divsChild>
                                        <w:div w:id="1560703488">
                                          <w:marLeft w:val="0"/>
                                          <w:marRight w:val="0"/>
                                          <w:marTop w:val="0"/>
                                          <w:marBottom w:val="0"/>
                                          <w:divBdr>
                                            <w:top w:val="none" w:sz="0" w:space="0" w:color="auto"/>
                                            <w:left w:val="none" w:sz="0" w:space="0" w:color="auto"/>
                                            <w:bottom w:val="none" w:sz="0" w:space="0" w:color="auto"/>
                                            <w:right w:val="none" w:sz="0" w:space="0" w:color="auto"/>
                                          </w:divBdr>
                                          <w:divsChild>
                                            <w:div w:id="512720170">
                                              <w:marLeft w:val="0"/>
                                              <w:marRight w:val="0"/>
                                              <w:marTop w:val="0"/>
                                              <w:marBottom w:val="0"/>
                                              <w:divBdr>
                                                <w:top w:val="none" w:sz="0" w:space="0" w:color="auto"/>
                                                <w:left w:val="none" w:sz="0" w:space="0" w:color="auto"/>
                                                <w:bottom w:val="none" w:sz="0" w:space="0" w:color="auto"/>
                                                <w:right w:val="none" w:sz="0" w:space="0" w:color="auto"/>
                                              </w:divBdr>
                                              <w:divsChild>
                                                <w:div w:id="56365935">
                                                  <w:marLeft w:val="0"/>
                                                  <w:marRight w:val="0"/>
                                                  <w:marTop w:val="0"/>
                                                  <w:marBottom w:val="0"/>
                                                  <w:divBdr>
                                                    <w:top w:val="none" w:sz="0" w:space="0" w:color="auto"/>
                                                    <w:left w:val="none" w:sz="0" w:space="0" w:color="auto"/>
                                                    <w:bottom w:val="none" w:sz="0" w:space="0" w:color="auto"/>
                                                    <w:right w:val="none" w:sz="0" w:space="0" w:color="auto"/>
                                                  </w:divBdr>
                                                  <w:divsChild>
                                                    <w:div w:id="277223409">
                                                      <w:marLeft w:val="0"/>
                                                      <w:marRight w:val="0"/>
                                                      <w:marTop w:val="0"/>
                                                      <w:marBottom w:val="150"/>
                                                      <w:divBdr>
                                                        <w:top w:val="single" w:sz="6" w:space="15" w:color="D0D0D0"/>
                                                        <w:left w:val="single" w:sz="6" w:space="15" w:color="D0D0D0"/>
                                                        <w:bottom w:val="single" w:sz="6" w:space="15" w:color="D0D0D0"/>
                                                        <w:right w:val="single" w:sz="6" w:space="15" w:color="D0D0D0"/>
                                                      </w:divBdr>
                                                      <w:divsChild>
                                                        <w:div w:id="1920367078">
                                                          <w:marLeft w:val="0"/>
                                                          <w:marRight w:val="0"/>
                                                          <w:marTop w:val="0"/>
                                                          <w:marBottom w:val="0"/>
                                                          <w:divBdr>
                                                            <w:top w:val="none" w:sz="0" w:space="0" w:color="auto"/>
                                                            <w:left w:val="none" w:sz="0" w:space="0" w:color="auto"/>
                                                            <w:bottom w:val="none" w:sz="0" w:space="0" w:color="auto"/>
                                                            <w:right w:val="none" w:sz="0" w:space="0" w:color="auto"/>
                                                          </w:divBdr>
                                                          <w:divsChild>
                                                            <w:div w:id="832648402">
                                                              <w:marLeft w:val="0"/>
                                                              <w:marRight w:val="0"/>
                                                              <w:marTop w:val="0"/>
                                                              <w:marBottom w:val="0"/>
                                                              <w:divBdr>
                                                                <w:top w:val="none" w:sz="0" w:space="0" w:color="auto"/>
                                                                <w:left w:val="none" w:sz="0" w:space="0" w:color="auto"/>
                                                                <w:bottom w:val="none" w:sz="0" w:space="0" w:color="auto"/>
                                                                <w:right w:val="none" w:sz="0" w:space="0" w:color="auto"/>
                                                              </w:divBdr>
                                                              <w:divsChild>
                                                                <w:div w:id="739791359">
                                                                  <w:marLeft w:val="0"/>
                                                                  <w:marRight w:val="0"/>
                                                                  <w:marTop w:val="0"/>
                                                                  <w:marBottom w:val="0"/>
                                                                  <w:divBdr>
                                                                    <w:top w:val="none" w:sz="0" w:space="0" w:color="auto"/>
                                                                    <w:left w:val="none" w:sz="0" w:space="0" w:color="auto"/>
                                                                    <w:bottom w:val="none" w:sz="0" w:space="0" w:color="auto"/>
                                                                    <w:right w:val="none" w:sz="0" w:space="0" w:color="auto"/>
                                                                  </w:divBdr>
                                                                  <w:divsChild>
                                                                    <w:div w:id="1812747681">
                                                                      <w:marLeft w:val="0"/>
                                                                      <w:marRight w:val="0"/>
                                                                      <w:marTop w:val="0"/>
                                                                      <w:marBottom w:val="0"/>
                                                                      <w:divBdr>
                                                                        <w:top w:val="none" w:sz="0" w:space="0" w:color="auto"/>
                                                                        <w:left w:val="none" w:sz="0" w:space="0" w:color="auto"/>
                                                                        <w:bottom w:val="none" w:sz="0" w:space="0" w:color="auto"/>
                                                                        <w:right w:val="none" w:sz="0" w:space="0" w:color="auto"/>
                                                                      </w:divBdr>
                                                                      <w:divsChild>
                                                                        <w:div w:id="2000309323">
                                                                          <w:marLeft w:val="0"/>
                                                                          <w:marRight w:val="0"/>
                                                                          <w:marTop w:val="0"/>
                                                                          <w:marBottom w:val="0"/>
                                                                          <w:divBdr>
                                                                            <w:top w:val="none" w:sz="0" w:space="0" w:color="auto"/>
                                                                            <w:left w:val="none" w:sz="0" w:space="0" w:color="auto"/>
                                                                            <w:bottom w:val="none" w:sz="0" w:space="0" w:color="auto"/>
                                                                            <w:right w:val="none" w:sz="0" w:space="0" w:color="auto"/>
                                                                          </w:divBdr>
                                                                          <w:divsChild>
                                                                            <w:div w:id="1135176341">
                                                                              <w:marLeft w:val="0"/>
                                                                              <w:marRight w:val="0"/>
                                                                              <w:marTop w:val="0"/>
                                                                              <w:marBottom w:val="0"/>
                                                                              <w:divBdr>
                                                                                <w:top w:val="none" w:sz="0" w:space="0" w:color="auto"/>
                                                                                <w:left w:val="none" w:sz="0" w:space="0" w:color="auto"/>
                                                                                <w:bottom w:val="none" w:sz="0" w:space="0" w:color="auto"/>
                                                                                <w:right w:val="none" w:sz="0" w:space="0" w:color="auto"/>
                                                                              </w:divBdr>
                                                                              <w:divsChild>
                                                                                <w:div w:id="350106713">
                                                                                  <w:marLeft w:val="0"/>
                                                                                  <w:marRight w:val="0"/>
                                                                                  <w:marTop w:val="0"/>
                                                                                  <w:marBottom w:val="0"/>
                                                                                  <w:divBdr>
                                                                                    <w:top w:val="none" w:sz="0" w:space="0" w:color="auto"/>
                                                                                    <w:left w:val="none" w:sz="0" w:space="0" w:color="auto"/>
                                                                                    <w:bottom w:val="none" w:sz="0" w:space="0" w:color="auto"/>
                                                                                    <w:right w:val="none" w:sz="0" w:space="0" w:color="auto"/>
                                                                                  </w:divBdr>
                                                                                  <w:divsChild>
                                                                                    <w:div w:id="259489154">
                                                                                      <w:marLeft w:val="0"/>
                                                                                      <w:marRight w:val="0"/>
                                                                                      <w:marTop w:val="300"/>
                                                                                      <w:marBottom w:val="0"/>
                                                                                      <w:divBdr>
                                                                                        <w:top w:val="single" w:sz="6" w:space="15" w:color="D1D1D1"/>
                                                                                        <w:left w:val="single" w:sz="6" w:space="15" w:color="D1D1D1"/>
                                                                                        <w:bottom w:val="single" w:sz="6" w:space="15" w:color="D1D1D1"/>
                                                                                        <w:right w:val="single" w:sz="6" w:space="15" w:color="D1D1D1"/>
                                                                                      </w:divBdr>
                                                                                      <w:divsChild>
                                                                                        <w:div w:id="2123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954311">
      <w:bodyDiv w:val="1"/>
      <w:marLeft w:val="0"/>
      <w:marRight w:val="0"/>
      <w:marTop w:val="0"/>
      <w:marBottom w:val="0"/>
      <w:divBdr>
        <w:top w:val="none" w:sz="0" w:space="0" w:color="auto"/>
        <w:left w:val="none" w:sz="0" w:space="0" w:color="auto"/>
        <w:bottom w:val="none" w:sz="0" w:space="0" w:color="auto"/>
        <w:right w:val="none" w:sz="0" w:space="0" w:color="auto"/>
      </w:divBdr>
      <w:divsChild>
        <w:div w:id="135534453">
          <w:marLeft w:val="0"/>
          <w:marRight w:val="0"/>
          <w:marTop w:val="0"/>
          <w:marBottom w:val="0"/>
          <w:divBdr>
            <w:top w:val="none" w:sz="0" w:space="0" w:color="auto"/>
            <w:left w:val="none" w:sz="0" w:space="0" w:color="auto"/>
            <w:bottom w:val="none" w:sz="0" w:space="0" w:color="auto"/>
            <w:right w:val="none" w:sz="0" w:space="0" w:color="auto"/>
          </w:divBdr>
          <w:divsChild>
            <w:div w:id="1580288405">
              <w:marLeft w:val="0"/>
              <w:marRight w:val="0"/>
              <w:marTop w:val="0"/>
              <w:marBottom w:val="0"/>
              <w:divBdr>
                <w:top w:val="none" w:sz="0" w:space="0" w:color="auto"/>
                <w:left w:val="none" w:sz="0" w:space="0" w:color="auto"/>
                <w:bottom w:val="none" w:sz="0" w:space="0" w:color="auto"/>
                <w:right w:val="none" w:sz="0" w:space="0" w:color="auto"/>
              </w:divBdr>
              <w:divsChild>
                <w:div w:id="1830247196">
                  <w:marLeft w:val="0"/>
                  <w:marRight w:val="0"/>
                  <w:marTop w:val="0"/>
                  <w:marBottom w:val="0"/>
                  <w:divBdr>
                    <w:top w:val="none" w:sz="0" w:space="0" w:color="auto"/>
                    <w:left w:val="none" w:sz="0" w:space="0" w:color="auto"/>
                    <w:bottom w:val="none" w:sz="0" w:space="0" w:color="auto"/>
                    <w:right w:val="none" w:sz="0" w:space="0" w:color="auto"/>
                  </w:divBdr>
                  <w:divsChild>
                    <w:div w:id="2028360179">
                      <w:marLeft w:val="0"/>
                      <w:marRight w:val="0"/>
                      <w:marTop w:val="0"/>
                      <w:marBottom w:val="0"/>
                      <w:divBdr>
                        <w:top w:val="none" w:sz="0" w:space="0" w:color="auto"/>
                        <w:left w:val="none" w:sz="0" w:space="0" w:color="auto"/>
                        <w:bottom w:val="none" w:sz="0" w:space="0" w:color="auto"/>
                        <w:right w:val="none" w:sz="0" w:space="0" w:color="auto"/>
                      </w:divBdr>
                      <w:divsChild>
                        <w:div w:id="476915991">
                          <w:marLeft w:val="0"/>
                          <w:marRight w:val="0"/>
                          <w:marTop w:val="0"/>
                          <w:marBottom w:val="0"/>
                          <w:divBdr>
                            <w:top w:val="none" w:sz="0" w:space="0" w:color="auto"/>
                            <w:left w:val="none" w:sz="0" w:space="0" w:color="auto"/>
                            <w:bottom w:val="none" w:sz="0" w:space="0" w:color="auto"/>
                            <w:right w:val="none" w:sz="0" w:space="0" w:color="auto"/>
                          </w:divBdr>
                          <w:divsChild>
                            <w:div w:id="1833333852">
                              <w:marLeft w:val="0"/>
                              <w:marRight w:val="0"/>
                              <w:marTop w:val="0"/>
                              <w:marBottom w:val="0"/>
                              <w:divBdr>
                                <w:top w:val="none" w:sz="0" w:space="0" w:color="auto"/>
                                <w:left w:val="none" w:sz="0" w:space="0" w:color="auto"/>
                                <w:bottom w:val="none" w:sz="0" w:space="0" w:color="auto"/>
                                <w:right w:val="none" w:sz="0" w:space="0" w:color="auto"/>
                              </w:divBdr>
                              <w:divsChild>
                                <w:div w:id="18476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278874">
      <w:bodyDiv w:val="1"/>
      <w:marLeft w:val="0"/>
      <w:marRight w:val="0"/>
      <w:marTop w:val="0"/>
      <w:marBottom w:val="0"/>
      <w:divBdr>
        <w:top w:val="none" w:sz="0" w:space="0" w:color="auto"/>
        <w:left w:val="none" w:sz="0" w:space="0" w:color="auto"/>
        <w:bottom w:val="none" w:sz="0" w:space="0" w:color="auto"/>
        <w:right w:val="none" w:sz="0" w:space="0" w:color="auto"/>
      </w:divBdr>
    </w:div>
    <w:div w:id="1882863578">
      <w:bodyDiv w:val="1"/>
      <w:marLeft w:val="0"/>
      <w:marRight w:val="0"/>
      <w:marTop w:val="0"/>
      <w:marBottom w:val="0"/>
      <w:divBdr>
        <w:top w:val="none" w:sz="0" w:space="0" w:color="auto"/>
        <w:left w:val="none" w:sz="0" w:space="0" w:color="auto"/>
        <w:bottom w:val="none" w:sz="0" w:space="0" w:color="auto"/>
        <w:right w:val="none" w:sz="0" w:space="0" w:color="auto"/>
      </w:divBdr>
      <w:divsChild>
        <w:div w:id="1268660758">
          <w:marLeft w:val="0"/>
          <w:marRight w:val="0"/>
          <w:marTop w:val="100"/>
          <w:marBottom w:val="100"/>
          <w:divBdr>
            <w:top w:val="none" w:sz="0" w:space="0" w:color="auto"/>
            <w:left w:val="none" w:sz="0" w:space="0" w:color="auto"/>
            <w:bottom w:val="none" w:sz="0" w:space="0" w:color="auto"/>
            <w:right w:val="none" w:sz="0" w:space="0" w:color="auto"/>
          </w:divBdr>
          <w:divsChild>
            <w:div w:id="918440133">
              <w:marLeft w:val="0"/>
              <w:marRight w:val="150"/>
              <w:marTop w:val="0"/>
              <w:marBottom w:val="0"/>
              <w:divBdr>
                <w:top w:val="none" w:sz="0" w:space="0" w:color="auto"/>
                <w:left w:val="none" w:sz="0" w:space="0" w:color="auto"/>
                <w:bottom w:val="none" w:sz="0" w:space="0" w:color="auto"/>
                <w:right w:val="none" w:sz="0" w:space="0" w:color="auto"/>
              </w:divBdr>
              <w:divsChild>
                <w:div w:id="947002688">
                  <w:marLeft w:val="0"/>
                  <w:marRight w:val="0"/>
                  <w:marTop w:val="0"/>
                  <w:marBottom w:val="0"/>
                  <w:divBdr>
                    <w:top w:val="none" w:sz="0" w:space="0" w:color="auto"/>
                    <w:left w:val="none" w:sz="0" w:space="0" w:color="auto"/>
                    <w:bottom w:val="none" w:sz="0" w:space="0" w:color="auto"/>
                    <w:right w:val="none" w:sz="0" w:space="0" w:color="auto"/>
                  </w:divBdr>
                  <w:divsChild>
                    <w:div w:id="613876014">
                      <w:marLeft w:val="0"/>
                      <w:marRight w:val="0"/>
                      <w:marTop w:val="240"/>
                      <w:marBottom w:val="0"/>
                      <w:divBdr>
                        <w:top w:val="none" w:sz="0" w:space="0" w:color="auto"/>
                        <w:left w:val="none" w:sz="0" w:space="0" w:color="auto"/>
                        <w:bottom w:val="none" w:sz="0" w:space="0" w:color="auto"/>
                        <w:right w:val="none" w:sz="0" w:space="0" w:color="auto"/>
                      </w:divBdr>
                      <w:divsChild>
                        <w:div w:id="2930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066569">
      <w:bodyDiv w:val="1"/>
      <w:marLeft w:val="150"/>
      <w:marRight w:val="150"/>
      <w:marTop w:val="0"/>
      <w:marBottom w:val="0"/>
      <w:divBdr>
        <w:top w:val="none" w:sz="0" w:space="0" w:color="auto"/>
        <w:left w:val="none" w:sz="0" w:space="0" w:color="auto"/>
        <w:bottom w:val="none" w:sz="0" w:space="0" w:color="auto"/>
        <w:right w:val="none" w:sz="0" w:space="0" w:color="auto"/>
      </w:divBdr>
      <w:divsChild>
        <w:div w:id="727804795">
          <w:marLeft w:val="0"/>
          <w:marRight w:val="0"/>
          <w:marTop w:val="15"/>
          <w:marBottom w:val="30"/>
          <w:divBdr>
            <w:top w:val="none" w:sz="0" w:space="0" w:color="auto"/>
            <w:left w:val="none" w:sz="0" w:space="0" w:color="auto"/>
            <w:bottom w:val="none" w:sz="0" w:space="0" w:color="auto"/>
            <w:right w:val="none" w:sz="0" w:space="0" w:color="auto"/>
          </w:divBdr>
        </w:div>
      </w:divsChild>
    </w:div>
    <w:div w:id="1919438496">
      <w:bodyDiv w:val="1"/>
      <w:marLeft w:val="0"/>
      <w:marRight w:val="0"/>
      <w:marTop w:val="0"/>
      <w:marBottom w:val="0"/>
      <w:divBdr>
        <w:top w:val="none" w:sz="0" w:space="0" w:color="auto"/>
        <w:left w:val="none" w:sz="0" w:space="0" w:color="auto"/>
        <w:bottom w:val="none" w:sz="0" w:space="0" w:color="auto"/>
        <w:right w:val="none" w:sz="0" w:space="0" w:color="auto"/>
      </w:divBdr>
    </w:div>
    <w:div w:id="2009013373">
      <w:bodyDiv w:val="1"/>
      <w:marLeft w:val="0"/>
      <w:marRight w:val="0"/>
      <w:marTop w:val="0"/>
      <w:marBottom w:val="0"/>
      <w:divBdr>
        <w:top w:val="none" w:sz="0" w:space="0" w:color="auto"/>
        <w:left w:val="none" w:sz="0" w:space="0" w:color="auto"/>
        <w:bottom w:val="none" w:sz="0" w:space="0" w:color="auto"/>
        <w:right w:val="none" w:sz="0" w:space="0" w:color="auto"/>
      </w:divBdr>
    </w:div>
    <w:div w:id="205260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void(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javascript:void(0);" TargetMode="External"/><Relationship Id="rId1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DFFD1-6A29-4FBA-B442-E875B09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2</Pages>
  <Words>850</Words>
  <Characters>5101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Pedagogiczna Biblioteka Wojewódzka</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Kordybacha</dc:creator>
  <cp:keywords/>
  <dc:description/>
  <cp:lastModifiedBy>Agnieszka Kordybacha</cp:lastModifiedBy>
  <cp:revision>749</cp:revision>
  <dcterms:created xsi:type="dcterms:W3CDTF">2014-05-28T10:38:00Z</dcterms:created>
  <dcterms:modified xsi:type="dcterms:W3CDTF">2016-04-05T12:51:00Z</dcterms:modified>
</cp:coreProperties>
</file>