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34BD7" w:rsidRDefault="00210DA7">
      <w:pPr>
        <w:rPr>
          <w:rFonts w:ascii="Times New Roman" w:hAnsi="Times New Roman" w:cs="Times New Roman"/>
        </w:rPr>
      </w:pPr>
      <w:r w:rsidRPr="00C34BD7">
        <w:rPr>
          <w:rFonts w:ascii="Times New Roman" w:hAnsi="Times New Roman" w:cs="Times New Roman"/>
        </w:rPr>
        <w:t>PORADNIKI  METODYCZNE DLA NAUCZYCIELI</w:t>
      </w:r>
      <w:r w:rsidR="00153B3B" w:rsidRPr="00C34BD7">
        <w:rPr>
          <w:rFonts w:ascii="Times New Roman" w:hAnsi="Times New Roman" w:cs="Times New Roman"/>
        </w:rPr>
        <w:t xml:space="preserve"> </w:t>
      </w:r>
      <w:r w:rsidR="00D30A27" w:rsidRPr="00C34BD7">
        <w:rPr>
          <w:rFonts w:ascii="Times New Roman" w:hAnsi="Times New Roman" w:cs="Times New Roman"/>
        </w:rPr>
        <w:t>–</w:t>
      </w:r>
      <w:r w:rsidR="00153B3B" w:rsidRPr="00C34BD7">
        <w:rPr>
          <w:rFonts w:ascii="Times New Roman" w:hAnsi="Times New Roman" w:cs="Times New Roman"/>
        </w:rPr>
        <w:t xml:space="preserve"> </w:t>
      </w:r>
      <w:r w:rsidR="005B0B5F">
        <w:rPr>
          <w:rFonts w:ascii="Times New Roman" w:hAnsi="Times New Roman" w:cs="Times New Roman"/>
        </w:rPr>
        <w:t>MARZEC 2018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D47E15" w:rsidRDefault="00D47E15" w:rsidP="000658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6180" w:rsidRPr="00A135B7" w:rsidRDefault="00D47E15" w:rsidP="00D47E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35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Rusz się człowieku : program wychowania fizycznego dla szkoły podstawowej / </w:t>
            </w:r>
            <w:r w:rsidRPr="007E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Urszula </w:t>
            </w:r>
            <w:proofErr w:type="spellStart"/>
            <w:r w:rsidRPr="007E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Kierczak</w:t>
            </w:r>
            <w:proofErr w:type="spellEnd"/>
            <w:r w:rsidRPr="007E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Kraków : "Impuls", 2017.</w:t>
            </w:r>
          </w:p>
          <w:p w:rsidR="00D47E15" w:rsidRPr="00D47E15" w:rsidRDefault="00D47E15" w:rsidP="00D47E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proofErr w:type="spellStart"/>
            <w:r w:rsidRPr="007E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CzP</w:t>
            </w:r>
            <w:proofErr w:type="spellEnd"/>
            <w:r w:rsid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7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37.091.214</w:t>
            </w:r>
          </w:p>
          <w:p w:rsidR="00D47E15" w:rsidRPr="00D47E15" w:rsidRDefault="00D47E15" w:rsidP="00D47E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15">
              <w:rPr>
                <w:rFonts w:ascii="Times New Roman" w:hAnsi="Times New Roman" w:cs="Times New Roman"/>
                <w:sz w:val="24"/>
                <w:szCs w:val="24"/>
              </w:rPr>
              <w:t xml:space="preserve">Cały PROGRAM oparty na NOWEJ PODSTAWIE PROGRAMOWEJ do Wychowania Fizycznego dla szkół podstawowych zatytułowany </w:t>
            </w:r>
            <w:r w:rsidRPr="00D47E1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Rusz się człowieku</w:t>
            </w:r>
            <w:r w:rsidRPr="00D47E15">
              <w:rPr>
                <w:rFonts w:ascii="Times New Roman" w:hAnsi="Times New Roman" w:cs="Times New Roman"/>
                <w:sz w:val="24"/>
                <w:szCs w:val="24"/>
              </w:rPr>
              <w:t xml:space="preserve"> autorstwa Urszuli </w:t>
            </w:r>
            <w:proofErr w:type="spellStart"/>
            <w:r w:rsidRPr="00D47E15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  <w:r w:rsidRPr="00D47E15">
              <w:rPr>
                <w:rFonts w:ascii="Times New Roman" w:hAnsi="Times New Roman" w:cs="Times New Roman"/>
                <w:sz w:val="24"/>
                <w:szCs w:val="24"/>
              </w:rPr>
              <w:t xml:space="preserve"> składa się z dwóch części: 1</w:t>
            </w:r>
            <w:r w:rsidRPr="00D4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7E1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podręcznika</w:t>
            </w:r>
            <w:r w:rsidRPr="00D47E15">
              <w:rPr>
                <w:rFonts w:ascii="Times New Roman" w:hAnsi="Times New Roman" w:cs="Times New Roman"/>
                <w:sz w:val="24"/>
                <w:szCs w:val="24"/>
              </w:rPr>
              <w:t xml:space="preserve"> + 2. </w:t>
            </w:r>
            <w:hyperlink r:id="rId7" w:history="1">
              <w:r w:rsidRPr="00D47E15">
                <w:rPr>
                  <w:rStyle w:val="Pogrubienie"/>
                  <w:rFonts w:ascii="Times New Roman" w:hAnsi="Times New Roman" w:cs="Times New Roman"/>
                  <w:b w:val="0"/>
                  <w:sz w:val="24"/>
                  <w:szCs w:val="24"/>
                </w:rPr>
                <w:t>planu pracy</w:t>
              </w:r>
            </w:hyperlink>
            <w:r w:rsidRPr="00D4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E15" w:rsidRPr="00D47E15" w:rsidRDefault="00D47E15" w:rsidP="00D47E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Nauczanie i wychowanie powinno być spójne i ciągłe na wszystkich etapach edukacji, dlatego program nauczania „Rusz się człowieku” jest doskonałą pod tym względem koncepcją kształcenia w dziedzinie wychowania fizycznego. </w:t>
            </w:r>
          </w:p>
          <w:p w:rsidR="00D47E15" w:rsidRPr="009B1682" w:rsidRDefault="00D47E15" w:rsidP="000658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„Rusz się człowieku” jest zgodny z celami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7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wychowania fizycznego określonymi w obowiązującej podstawie programowej. </w:t>
            </w:r>
          </w:p>
        </w:tc>
        <w:tc>
          <w:tcPr>
            <w:tcW w:w="2660" w:type="dxa"/>
          </w:tcPr>
          <w:p w:rsidR="00A135B7" w:rsidRDefault="00A135B7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</w:p>
          <w:p w:rsidR="00A135B7" w:rsidRDefault="00A135B7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</w:p>
          <w:p w:rsidR="00682C85" w:rsidRPr="00AE6D51" w:rsidRDefault="00D47E15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905000"/>
                  <wp:effectExtent l="0" t="0" r="0" b="0"/>
                  <wp:docPr id="3" name="Obraz 3" descr="http://www.impulsoficyna.com.pl/okladki/small/978-83-8095-351-2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pulsoficyna.com.pl/okladki/small/978-83-8095-351-2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DB2B07">
        <w:trPr>
          <w:trHeight w:val="3133"/>
        </w:trPr>
        <w:tc>
          <w:tcPr>
            <w:tcW w:w="6946" w:type="dxa"/>
          </w:tcPr>
          <w:p w:rsidR="0063597D" w:rsidRDefault="0063597D" w:rsidP="006359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658E3" w:rsidRPr="007E2897" w:rsidRDefault="00B67F1B" w:rsidP="007E289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Wędrując ku dorosłości : program nauczania : wychowanie do życia w rodzinie dla uczniów klasy 7 szkoły podstawowej</w:t>
            </w:r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Teresa Król. - Kraków : "Rubikon", 2017.</w:t>
            </w:r>
          </w:p>
          <w:p w:rsidR="007E2897" w:rsidRPr="007E2897" w:rsidRDefault="007E2897" w:rsidP="007E289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Lubaczów   </w:t>
            </w:r>
            <w:r w:rsidRPr="007E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2092 B</w:t>
            </w:r>
          </w:p>
          <w:p w:rsidR="007E2897" w:rsidRPr="00F47319" w:rsidRDefault="007E2897" w:rsidP="007E28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897">
              <w:rPr>
                <w:rFonts w:ascii="Times New Roman" w:hAnsi="Times New Roman" w:cs="Times New Roman"/>
                <w:sz w:val="24"/>
                <w:szCs w:val="24"/>
              </w:rPr>
              <w:t>Wędrując ku dorosłości. Wychowanie do życia w rodzinie. Program nauczania dla klasy 7 szkoły podstawowej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B67F1B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496422" cy="2138588"/>
                  <wp:effectExtent l="0" t="0" r="8890" b="0"/>
                  <wp:docPr id="6" name="Obraz 6" descr="Wędrując ku dorosłości. Wychowanie do życia w rodzinie. Podręcznik dla klasy 7 szkoły podstaw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ędrując ku dorosłości. Wychowanie do życia w rodzinie. Podręcznik dla klasy 7 szkoły podstaw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74" cy="214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075E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658E3" w:rsidRPr="007E2897" w:rsidRDefault="007E2897" w:rsidP="000658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Komputerowy ćpun</w:t>
            </w:r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Krzysztof </w:t>
            </w:r>
            <w:proofErr w:type="spellStart"/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Piersa</w:t>
            </w:r>
            <w:proofErr w:type="spellEnd"/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Warszawa : "Muza", 2015.</w:t>
            </w:r>
          </w:p>
          <w:p w:rsidR="007E2897" w:rsidRPr="007E2897" w:rsidRDefault="007E2897" w:rsidP="000658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2897" w:rsidRPr="007E2897" w:rsidRDefault="007E2897" w:rsidP="000658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7E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112602</w:t>
            </w:r>
          </w:p>
          <w:p w:rsidR="007E2897" w:rsidRPr="007E2897" w:rsidRDefault="007E2897" w:rsidP="0006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97" w:rsidRPr="007E2897" w:rsidRDefault="007E2897" w:rsidP="007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7">
              <w:rPr>
                <w:rFonts w:ascii="Times New Roman" w:hAnsi="Times New Roman" w:cs="Times New Roman"/>
                <w:sz w:val="24"/>
                <w:szCs w:val="24"/>
              </w:rPr>
              <w:t>Były komputerowy ćpun pomaga zrozumieć rodzicom, czym są gry komputerowe i dlaczego są tak wciągające. A także, co powinni zrobić, aby wspierać swoje d</w:t>
            </w:r>
            <w:r w:rsidRPr="007E2897">
              <w:rPr>
                <w:rFonts w:ascii="Times New Roman" w:hAnsi="Times New Roman" w:cs="Times New Roman"/>
                <w:sz w:val="24"/>
                <w:szCs w:val="24"/>
              </w:rPr>
              <w:t>ziecko w wychodzeniu z nałogu.</w:t>
            </w:r>
          </w:p>
          <w:p w:rsidR="007E2897" w:rsidRPr="00234772" w:rsidRDefault="007E2897" w:rsidP="007E2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897">
              <w:rPr>
                <w:rFonts w:ascii="Times New Roman" w:hAnsi="Times New Roman" w:cs="Times New Roman"/>
                <w:sz w:val="24"/>
                <w:szCs w:val="24"/>
              </w:rPr>
              <w:t xml:space="preserve">Ta książka nie jest jednak typowym poradnikiem. Jest jednocześnie historią życia nałogowego gracza, który skończył studia, został dziennikarzem, pozostaje w szczęśliwym związku. Mimo wyobcowania i nałogu wrócił do społeczeństwa, a to niesie pociechę </w:t>
            </w:r>
            <w:r w:rsidR="00E018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897">
              <w:rPr>
                <w:rFonts w:ascii="Times New Roman" w:hAnsi="Times New Roman" w:cs="Times New Roman"/>
                <w:sz w:val="24"/>
                <w:szCs w:val="24"/>
              </w:rPr>
              <w:t>i nadzieję.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</w:p>
          <w:p w:rsidR="00682C85" w:rsidRPr="00325101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  <w:r w:rsidR="007E2897">
              <w:rPr>
                <w:noProof/>
                <w:lang w:eastAsia="pl-PL"/>
              </w:rPr>
              <w:drawing>
                <wp:inline distT="0" distB="0" distL="0" distR="0">
                  <wp:extent cx="1535823" cy="2428875"/>
                  <wp:effectExtent l="0" t="0" r="7620" b="0"/>
                  <wp:docPr id="7" name="Obraz 7" descr="Komputerowy ćp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1" descr="Komputerowy ćp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77" cy="242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325101" w:rsidRDefault="00325101" w:rsidP="00325101">
            <w:pPr>
              <w:pStyle w:val="NormalnyWeb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1226F6" w:rsidRPr="002F0FE3" w:rsidRDefault="00E018D4" w:rsidP="002F0FE3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2F0FE3">
              <w:rPr>
                <w:b/>
                <w:color w:val="000000"/>
                <w:shd w:val="clear" w:color="auto" w:fill="FFFFFF"/>
              </w:rPr>
              <w:t>Dzielne dzieci! : wspieranie odporności psychicznej w wieku przedszkolnym</w:t>
            </w:r>
            <w:r w:rsidRPr="002F0FE3">
              <w:rPr>
                <w:color w:val="000000"/>
                <w:shd w:val="clear" w:color="auto" w:fill="FFFFFF"/>
              </w:rPr>
              <w:t xml:space="preserve"> / Iwona Sikorska, Jolanta </w:t>
            </w:r>
            <w:proofErr w:type="spellStart"/>
            <w:r w:rsidRPr="002F0FE3">
              <w:rPr>
                <w:color w:val="000000"/>
                <w:shd w:val="clear" w:color="auto" w:fill="FFFFFF"/>
              </w:rPr>
              <w:t>Sajdera</w:t>
            </w:r>
            <w:proofErr w:type="spellEnd"/>
            <w:r w:rsidRPr="002F0FE3">
              <w:rPr>
                <w:color w:val="000000"/>
                <w:shd w:val="clear" w:color="auto" w:fill="FFFFFF"/>
              </w:rPr>
              <w:t>, Marta Paluch-Chrabąszcz. - Kraków : Wydawnictwo Edukacyjne, 2017.</w:t>
            </w:r>
          </w:p>
          <w:p w:rsidR="002F0FE3" w:rsidRPr="002F0FE3" w:rsidRDefault="002F0FE3" w:rsidP="002F0FE3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2F0FE3">
              <w:rPr>
                <w:color w:val="000000"/>
                <w:shd w:val="clear" w:color="auto" w:fill="FFFFFF"/>
              </w:rPr>
              <w:t>Przemyśl   </w:t>
            </w:r>
            <w:r w:rsidRPr="002F0FE3">
              <w:rPr>
                <w:shd w:val="clear" w:color="auto" w:fill="FFFFFF"/>
              </w:rPr>
              <w:t>WP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0FE3">
              <w:rPr>
                <w:color w:val="000000"/>
                <w:shd w:val="clear" w:color="auto" w:fill="FFFFFF"/>
              </w:rPr>
              <w:t>112317</w:t>
            </w:r>
          </w:p>
          <w:p w:rsidR="002F0FE3" w:rsidRPr="00411B23" w:rsidRDefault="002F0FE3" w:rsidP="002F0FE3">
            <w:pPr>
              <w:pStyle w:val="NormalnyWeb"/>
              <w:jc w:val="both"/>
            </w:pPr>
            <w:r w:rsidRPr="002F0FE3">
              <w:t xml:space="preserve">Pozycja o wzmacnianiu odporności psychicznej dzieci. Publikacja prezentuje autorski program Dzielne Dzieci! dotyczący wspierania zdrowia psychicznego dzieci w okresie średniego dzieciństwa. Jest on przeznaczony przede wszystkim dla przedszkolaków, czyli dzieci </w:t>
            </w:r>
            <w:r>
              <w:br/>
            </w:r>
            <w:r w:rsidRPr="002F0FE3">
              <w:t>w wieku od trzech do sześciu lat. Jednak wiele ćwiczeń i zabaw może być proponowanych starszym dzieciom, jak i modyfikowanych wedle potrzeb nauczyciela.</w:t>
            </w: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2F0FE3">
              <w:rPr>
                <w:noProof/>
                <w:lang w:eastAsia="pl-PL"/>
              </w:rPr>
              <w:drawing>
                <wp:inline distT="0" distB="0" distL="0" distR="0">
                  <wp:extent cx="1476375" cy="2118598"/>
                  <wp:effectExtent l="0" t="0" r="0" b="0"/>
                  <wp:docPr id="11" name="Obraz 11" descr="https://cdn.bonito.pl/zdjecie/90643977/200/90643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.bonito.pl/zdjecie/90643977/200/90643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1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7853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25101" w:rsidRPr="002F0FE3" w:rsidRDefault="002F0FE3" w:rsidP="00325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Mój dzień : program zajęć stymulująco-terapeutycznych dla dzieci ze znaczną i głęboką niepełnosprawnością intelektualną</w:t>
            </w:r>
            <w:r w:rsidRPr="002F0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Anna Różańska-Gał, Joanna Kuś. - Gdańsk : "Harmonia", 2017.</w:t>
            </w:r>
          </w:p>
          <w:p w:rsidR="002F0FE3" w:rsidRPr="002F0FE3" w:rsidRDefault="002F0FE3" w:rsidP="00325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2F0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2F0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0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15496/b</w:t>
            </w:r>
          </w:p>
          <w:p w:rsidR="002F0FE3" w:rsidRPr="00B772FF" w:rsidRDefault="002F0FE3" w:rsidP="003251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E3">
              <w:rPr>
                <w:rFonts w:ascii="Times New Roman" w:hAnsi="Times New Roman" w:cs="Times New Roman"/>
                <w:sz w:val="24"/>
                <w:szCs w:val="24"/>
              </w:rPr>
              <w:t>Mój dzień to publikacja przeznaczona dla terapeutów i opiekunów dzieci ze znaczną i głęboką niepełnosprawnością intelektualną oraz niepełnosprawnością sprzężoną. Zawarty w publikacji program zajęć stymulująco-terapeutycznych ma zadanie wspomóc rozwój motoryczny i rozwój mowy oraz jest pomocny w oswojeniu dziecka z dźwiękami związanymi z życiem domowym i właściwą ich identyfikacją.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B772FF" w:rsidRDefault="00682C85" w:rsidP="00F71674">
            <w:pPr>
              <w:rPr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2F0FE3" w:rsidP="00F71674">
            <w:r>
              <w:rPr>
                <w:noProof/>
                <w:lang w:eastAsia="pl-PL"/>
              </w:rPr>
              <w:drawing>
                <wp:inline distT="0" distB="0" distL="0" distR="0" wp14:anchorId="2DFB95B9" wp14:editId="27ABAEE1">
                  <wp:extent cx="1571625" cy="2476500"/>
                  <wp:effectExtent l="0" t="0" r="9525" b="0"/>
                  <wp:docPr id="12" name="Obraz 12" descr="Różańska-Gał Anna, Kuś Joanna - Mój dzień. Program zajęć stymulująco-terapeutycznych dla dzieci ze znaczną niepełnosprawnościa intelektualn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óżańska-Gał Anna, Kuś Joanna - Mój dzień. Program zajęć stymulująco-terapeutycznych dla dzieci ze znaczną niepełnosprawnościa intelektualn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87" cy="248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914" w:rsidTr="00F71674">
        <w:tc>
          <w:tcPr>
            <w:tcW w:w="6946" w:type="dxa"/>
          </w:tcPr>
          <w:p w:rsidR="008C1914" w:rsidRDefault="008C1914" w:rsidP="008C1914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8C1914" w:rsidRPr="008C1914" w:rsidRDefault="008C1914" w:rsidP="008C19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Angielski dla dzieci : kreatywne zadania tematyczne 1 : w świecie natury </w:t>
            </w:r>
            <w:r w:rsidRPr="008C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Ewa Maria Rostek. - Poznań : "</w:t>
            </w:r>
            <w:proofErr w:type="spellStart"/>
            <w:r w:rsidRPr="008C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Wagros</w:t>
            </w:r>
            <w:proofErr w:type="spellEnd"/>
            <w:r w:rsidRPr="008C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2017.</w:t>
            </w:r>
          </w:p>
          <w:p w:rsidR="008C1914" w:rsidRPr="008C1914" w:rsidRDefault="008C1914" w:rsidP="008C19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1914" w:rsidRPr="008C1914" w:rsidRDefault="008C1914" w:rsidP="008C19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8C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8C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15503/b</w:t>
            </w:r>
          </w:p>
          <w:p w:rsidR="008C1914" w:rsidRPr="008C1914" w:rsidRDefault="008C1914" w:rsidP="008C1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14" w:rsidRDefault="008C1914" w:rsidP="008C19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>Pierwsza część z przygotowywanej serii książek przeznaczonych dla dzieci w wieku wczesnoszkolnym na poziomie A1, zawierających kreatywne ćwiczenia temat</w:t>
            </w: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 xml:space="preserve">yczne wraz z ich rozwiązaniami. </w:t>
            </w: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>Umożliwia dzieciom efektywne przećwiczenie słowni</w:t>
            </w: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 xml:space="preserve">ctwa dotyczącego świata natury. </w:t>
            </w: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 xml:space="preserve">W trakcie zabawy dziecko </w:t>
            </w:r>
            <w:r w:rsidR="00432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 xml:space="preserve">z powodzeniem przyswaja angielskie nazewnictwo zwierząt: domowych i dzikich (na wsi, w lesie, w </w:t>
            </w: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 xml:space="preserve">zoo itd.). </w:t>
            </w:r>
            <w:r w:rsidRPr="008C1914">
              <w:rPr>
                <w:rFonts w:ascii="Times New Roman" w:hAnsi="Times New Roman" w:cs="Times New Roman"/>
                <w:sz w:val="24"/>
                <w:szCs w:val="24"/>
              </w:rPr>
              <w:t>Słowniczek angielsko-polski zawiera wszystkie wyrazy z książki.</w:t>
            </w:r>
            <w:bookmarkStart w:id="0" w:name="_GoBack"/>
            <w:bookmarkEnd w:id="0"/>
          </w:p>
        </w:tc>
        <w:tc>
          <w:tcPr>
            <w:tcW w:w="2660" w:type="dxa"/>
          </w:tcPr>
          <w:p w:rsidR="008C1914" w:rsidRDefault="008C1914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2571750"/>
                  <wp:effectExtent l="0" t="0" r="0" b="0"/>
                  <wp:docPr id="13" name="Obraz 13" descr="ANGIELSKI DLA DZIECI. W świecie natury. Kreatywne zadania tematycz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GIELSKI DLA DZIECI. W świecie natury. Kreatywne zadania tematycz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DB2B0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C4"/>
    <w:multiLevelType w:val="multilevel"/>
    <w:tmpl w:val="745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2328"/>
    <w:multiLevelType w:val="multilevel"/>
    <w:tmpl w:val="D97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2E32"/>
    <w:rsid w:val="00027D53"/>
    <w:rsid w:val="000465C1"/>
    <w:rsid w:val="000658E3"/>
    <w:rsid w:val="00075E86"/>
    <w:rsid w:val="000C2F90"/>
    <w:rsid w:val="000D65C9"/>
    <w:rsid w:val="001226F6"/>
    <w:rsid w:val="00136921"/>
    <w:rsid w:val="00140A43"/>
    <w:rsid w:val="00153B3B"/>
    <w:rsid w:val="0016028F"/>
    <w:rsid w:val="00171076"/>
    <w:rsid w:val="001B36FD"/>
    <w:rsid w:val="001D034B"/>
    <w:rsid w:val="00210DA7"/>
    <w:rsid w:val="002120DA"/>
    <w:rsid w:val="0022379B"/>
    <w:rsid w:val="00234772"/>
    <w:rsid w:val="00263BF9"/>
    <w:rsid w:val="002B5DE9"/>
    <w:rsid w:val="002E0395"/>
    <w:rsid w:val="002F0FE3"/>
    <w:rsid w:val="00305275"/>
    <w:rsid w:val="00325101"/>
    <w:rsid w:val="00363A15"/>
    <w:rsid w:val="003802BF"/>
    <w:rsid w:val="003A694C"/>
    <w:rsid w:val="003B6180"/>
    <w:rsid w:val="003F44C8"/>
    <w:rsid w:val="0041122C"/>
    <w:rsid w:val="00411B23"/>
    <w:rsid w:val="00432100"/>
    <w:rsid w:val="00447B14"/>
    <w:rsid w:val="004C0F63"/>
    <w:rsid w:val="004F0CFC"/>
    <w:rsid w:val="005233CF"/>
    <w:rsid w:val="005440A3"/>
    <w:rsid w:val="0057290D"/>
    <w:rsid w:val="005B0B5F"/>
    <w:rsid w:val="005D578E"/>
    <w:rsid w:val="005F5560"/>
    <w:rsid w:val="00611A16"/>
    <w:rsid w:val="006205B4"/>
    <w:rsid w:val="00621D25"/>
    <w:rsid w:val="00627F88"/>
    <w:rsid w:val="0063597D"/>
    <w:rsid w:val="00646504"/>
    <w:rsid w:val="0065629E"/>
    <w:rsid w:val="006578A9"/>
    <w:rsid w:val="006779F3"/>
    <w:rsid w:val="00682C85"/>
    <w:rsid w:val="00691012"/>
    <w:rsid w:val="00695BE1"/>
    <w:rsid w:val="006A06F7"/>
    <w:rsid w:val="006B3DCE"/>
    <w:rsid w:val="006B5885"/>
    <w:rsid w:val="006B5DCE"/>
    <w:rsid w:val="006C376E"/>
    <w:rsid w:val="00723A63"/>
    <w:rsid w:val="00732C3F"/>
    <w:rsid w:val="00785353"/>
    <w:rsid w:val="00791F48"/>
    <w:rsid w:val="007A01F3"/>
    <w:rsid w:val="007A6892"/>
    <w:rsid w:val="007B5C60"/>
    <w:rsid w:val="007E2897"/>
    <w:rsid w:val="00807103"/>
    <w:rsid w:val="00832298"/>
    <w:rsid w:val="0086330D"/>
    <w:rsid w:val="00881242"/>
    <w:rsid w:val="00881675"/>
    <w:rsid w:val="008A0100"/>
    <w:rsid w:val="008C1914"/>
    <w:rsid w:val="00934DFC"/>
    <w:rsid w:val="0094099C"/>
    <w:rsid w:val="0096119D"/>
    <w:rsid w:val="0096275B"/>
    <w:rsid w:val="009B0324"/>
    <w:rsid w:val="009B1682"/>
    <w:rsid w:val="009C189C"/>
    <w:rsid w:val="009F1D19"/>
    <w:rsid w:val="009F5D93"/>
    <w:rsid w:val="00A10953"/>
    <w:rsid w:val="00A135B7"/>
    <w:rsid w:val="00A5301E"/>
    <w:rsid w:val="00AC1799"/>
    <w:rsid w:val="00AC2E87"/>
    <w:rsid w:val="00AE6D51"/>
    <w:rsid w:val="00B01F7F"/>
    <w:rsid w:val="00B624AD"/>
    <w:rsid w:val="00B67F1B"/>
    <w:rsid w:val="00B70172"/>
    <w:rsid w:val="00B772FF"/>
    <w:rsid w:val="00B96FE1"/>
    <w:rsid w:val="00BA069A"/>
    <w:rsid w:val="00BB679B"/>
    <w:rsid w:val="00BC1485"/>
    <w:rsid w:val="00BD18D1"/>
    <w:rsid w:val="00BD4309"/>
    <w:rsid w:val="00BE5DD7"/>
    <w:rsid w:val="00BF07DB"/>
    <w:rsid w:val="00C11684"/>
    <w:rsid w:val="00C2327A"/>
    <w:rsid w:val="00C34BD7"/>
    <w:rsid w:val="00C83525"/>
    <w:rsid w:val="00C84D96"/>
    <w:rsid w:val="00C9046B"/>
    <w:rsid w:val="00CE38E3"/>
    <w:rsid w:val="00CF0FA6"/>
    <w:rsid w:val="00CF1E30"/>
    <w:rsid w:val="00D14C86"/>
    <w:rsid w:val="00D30A27"/>
    <w:rsid w:val="00D47E15"/>
    <w:rsid w:val="00D51813"/>
    <w:rsid w:val="00D67138"/>
    <w:rsid w:val="00D6775D"/>
    <w:rsid w:val="00DB2B07"/>
    <w:rsid w:val="00DB3A1D"/>
    <w:rsid w:val="00DF7806"/>
    <w:rsid w:val="00DF7BE3"/>
    <w:rsid w:val="00E018D4"/>
    <w:rsid w:val="00E33DCB"/>
    <w:rsid w:val="00E55D4C"/>
    <w:rsid w:val="00E60FB0"/>
    <w:rsid w:val="00EC4DEB"/>
    <w:rsid w:val="00EC6F06"/>
    <w:rsid w:val="00ED61CA"/>
    <w:rsid w:val="00EF382F"/>
    <w:rsid w:val="00EF6DE0"/>
    <w:rsid w:val="00F12B33"/>
    <w:rsid w:val="00F20506"/>
    <w:rsid w:val="00F47319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  <w:style w:type="paragraph" w:customStyle="1" w:styleId="normalweb">
    <w:name w:val="normalweb"/>
    <w:basedOn w:val="Normalny"/>
    <w:rsid w:val="003B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  <w:style w:type="paragraph" w:customStyle="1" w:styleId="normalweb">
    <w:name w:val="normalweb"/>
    <w:basedOn w:val="Normalny"/>
    <w:rsid w:val="003B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impulsoficyna.com.pl/nowosci/plan-pracy-wf-dla-klasy-iv-i-vii-nowa-podstawa-programowa,1905,pdf.html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4477-7EE8-4650-BB35-825D21CE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38</cp:revision>
  <dcterms:created xsi:type="dcterms:W3CDTF">2014-10-23T13:29:00Z</dcterms:created>
  <dcterms:modified xsi:type="dcterms:W3CDTF">2018-03-26T11:59:00Z</dcterms:modified>
</cp:coreProperties>
</file>