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9" w:rsidRPr="00925E8B" w:rsidRDefault="003764F9" w:rsidP="00342602">
      <w:pPr>
        <w:pStyle w:val="Standard"/>
        <w:jc w:val="center"/>
        <w:rPr>
          <w:rFonts w:cs="Times New Roman"/>
          <w:b/>
        </w:rPr>
      </w:pPr>
      <w:r w:rsidRPr="00925E8B">
        <w:rPr>
          <w:rFonts w:cs="Times New Roman"/>
          <w:b/>
        </w:rPr>
        <w:t>KONKURS FIZYCZNY</w:t>
      </w:r>
    </w:p>
    <w:p w:rsidR="00342602" w:rsidRDefault="003764F9" w:rsidP="00342602">
      <w:pPr>
        <w:pStyle w:val="Standard"/>
        <w:jc w:val="center"/>
        <w:rPr>
          <w:rFonts w:cs="Times New Roman"/>
          <w:b/>
        </w:rPr>
      </w:pPr>
      <w:r w:rsidRPr="00925E8B">
        <w:rPr>
          <w:rFonts w:cs="Times New Roman"/>
          <w:b/>
        </w:rPr>
        <w:t xml:space="preserve">DLA UCZNIÓW GIMNAZJUM </w:t>
      </w:r>
    </w:p>
    <w:p w:rsidR="003764F9" w:rsidRPr="00925E8B" w:rsidRDefault="003764F9" w:rsidP="00342602">
      <w:pPr>
        <w:pStyle w:val="Standard"/>
        <w:jc w:val="center"/>
        <w:rPr>
          <w:rFonts w:cs="Times New Roman"/>
          <w:b/>
        </w:rPr>
      </w:pPr>
      <w:r w:rsidRPr="00925E8B">
        <w:rPr>
          <w:rFonts w:cs="Times New Roman"/>
          <w:b/>
        </w:rPr>
        <w:t>z WOJEWÓDZTWA PODKARPACKIEGO</w:t>
      </w:r>
    </w:p>
    <w:p w:rsidR="003764F9" w:rsidRPr="00925E8B" w:rsidRDefault="003764F9" w:rsidP="00342602">
      <w:pPr>
        <w:pStyle w:val="Standard"/>
        <w:jc w:val="center"/>
        <w:rPr>
          <w:rFonts w:cs="Times New Roman"/>
          <w:b/>
        </w:rPr>
      </w:pPr>
      <w:r w:rsidRPr="00925E8B">
        <w:rPr>
          <w:rFonts w:cs="Times New Roman"/>
          <w:b/>
        </w:rPr>
        <w:t>W ROKU SZKOLNYM 201</w:t>
      </w:r>
      <w:r>
        <w:rPr>
          <w:rFonts w:cs="Times New Roman"/>
          <w:b/>
        </w:rPr>
        <w:t>7</w:t>
      </w:r>
      <w:r w:rsidRPr="00925E8B">
        <w:rPr>
          <w:rFonts w:cs="Times New Roman"/>
          <w:b/>
        </w:rPr>
        <w:t>/201</w:t>
      </w:r>
      <w:r>
        <w:rPr>
          <w:rFonts w:cs="Times New Roman"/>
          <w:b/>
        </w:rPr>
        <w:t>8</w:t>
      </w:r>
    </w:p>
    <w:p w:rsidR="003764F9" w:rsidRDefault="003764F9" w:rsidP="003764F9">
      <w:pPr>
        <w:pStyle w:val="Standard"/>
        <w:jc w:val="center"/>
        <w:rPr>
          <w:rFonts w:cs="Times New Roman"/>
          <w:b/>
        </w:rPr>
      </w:pPr>
    </w:p>
    <w:p w:rsidR="003764F9" w:rsidRPr="00587093" w:rsidRDefault="003764F9" w:rsidP="003764F9">
      <w:pPr>
        <w:pStyle w:val="Akapitzlist"/>
        <w:spacing w:line="276" w:lineRule="auto"/>
        <w:ind w:left="1080"/>
        <w:jc w:val="both"/>
      </w:pPr>
    </w:p>
    <w:p w:rsidR="003764F9" w:rsidRDefault="003764F9" w:rsidP="003764F9">
      <w:pPr>
        <w:pStyle w:val="Akapitzlist"/>
        <w:spacing w:line="276" w:lineRule="auto"/>
        <w:ind w:left="1080"/>
        <w:jc w:val="both"/>
      </w:pPr>
    </w:p>
    <w:p w:rsidR="003764F9" w:rsidRDefault="003764F9" w:rsidP="003764F9">
      <w:pPr>
        <w:pStyle w:val="Akapitzlist"/>
        <w:spacing w:line="276" w:lineRule="auto"/>
        <w:ind w:left="2487"/>
        <w:jc w:val="both"/>
      </w:pPr>
    </w:p>
    <w:p w:rsidR="003764F9" w:rsidRPr="00D50881" w:rsidRDefault="003764F9" w:rsidP="00D50881">
      <w:pPr>
        <w:spacing w:after="200" w:line="276" w:lineRule="auto"/>
      </w:pPr>
      <w:r w:rsidRPr="00B2322A">
        <w:rPr>
          <w:b/>
        </w:rPr>
        <w:t>Literatura:</w:t>
      </w:r>
    </w:p>
    <w:p w:rsidR="003764F9" w:rsidRDefault="003764F9" w:rsidP="003764F9">
      <w:pPr>
        <w:pStyle w:val="Akapitzlist"/>
        <w:numPr>
          <w:ilvl w:val="0"/>
          <w:numId w:val="2"/>
        </w:numPr>
        <w:spacing w:line="276" w:lineRule="auto"/>
        <w:ind w:left="357"/>
        <w:jc w:val="both"/>
      </w:pPr>
      <w:r>
        <w:t xml:space="preserve">R. </w:t>
      </w:r>
      <w:proofErr w:type="spellStart"/>
      <w:r>
        <w:t>Subieta</w:t>
      </w:r>
      <w:proofErr w:type="spellEnd"/>
      <w:r w:rsidRPr="00D45E18">
        <w:t xml:space="preserve">, </w:t>
      </w:r>
      <w:r>
        <w:t>„</w:t>
      </w:r>
      <w:r w:rsidRPr="00ED289C">
        <w:rPr>
          <w:i/>
        </w:rPr>
        <w:t>Fizyka. Zbiór zadań, klas</w:t>
      </w:r>
      <w:r>
        <w:rPr>
          <w:i/>
        </w:rPr>
        <w:t>y</w:t>
      </w:r>
      <w:r w:rsidRPr="00ED289C">
        <w:rPr>
          <w:i/>
        </w:rPr>
        <w:t xml:space="preserve"> 1-3 gimnazjum</w:t>
      </w:r>
      <w:r>
        <w:t>”</w:t>
      </w:r>
      <w:r w:rsidRPr="00D45E18">
        <w:t>, Warszawa, WSiP</w:t>
      </w:r>
      <w:r>
        <w:t xml:space="preserve"> </w:t>
      </w:r>
      <w:r w:rsidRPr="00D45E18">
        <w:t>20</w:t>
      </w:r>
      <w:r>
        <w:t>16</w:t>
      </w:r>
    </w:p>
    <w:p w:rsidR="003764F9" w:rsidRPr="008D253B" w:rsidRDefault="003764F9" w:rsidP="003764F9">
      <w:pPr>
        <w:numPr>
          <w:ilvl w:val="0"/>
          <w:numId w:val="2"/>
        </w:numPr>
        <w:spacing w:line="276" w:lineRule="auto"/>
        <w:ind w:left="357"/>
        <w:jc w:val="both"/>
        <w:rPr>
          <w:rStyle w:val="Pogrubienie"/>
          <w:color w:val="000000"/>
        </w:rPr>
      </w:pPr>
      <w:r>
        <w:rPr>
          <w:rStyle w:val="Pogrubienie"/>
          <w:b w:val="0"/>
          <w:bCs w:val="0"/>
          <w:color w:val="000000"/>
        </w:rPr>
        <w:t>Praca zbiorowa</w:t>
      </w:r>
      <w:r w:rsidRPr="008D253B">
        <w:rPr>
          <w:rStyle w:val="Pogrubienie"/>
          <w:b w:val="0"/>
          <w:bCs w:val="0"/>
          <w:color w:val="000000"/>
        </w:rPr>
        <w:t>, „</w:t>
      </w:r>
      <w:r w:rsidRPr="008D253B">
        <w:rPr>
          <w:rStyle w:val="Pogrubienie"/>
          <w:b w:val="0"/>
          <w:bCs w:val="0"/>
          <w:i/>
          <w:iCs/>
          <w:color w:val="000000"/>
        </w:rPr>
        <w:t>Zbiór zadań z fizyki dla gimnazjum</w:t>
      </w:r>
      <w:r w:rsidRPr="008D253B">
        <w:rPr>
          <w:rStyle w:val="Pogrubienie"/>
          <w:b w:val="0"/>
          <w:bCs w:val="0"/>
          <w:color w:val="000000"/>
        </w:rPr>
        <w:t>”, Nowa</w:t>
      </w:r>
      <w:r w:rsidRPr="008D253B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000000"/>
        </w:rPr>
        <w:t xml:space="preserve">Era </w:t>
      </w:r>
      <w:r w:rsidRPr="008D253B">
        <w:rPr>
          <w:rStyle w:val="Pogrubienie"/>
          <w:b w:val="0"/>
          <w:bCs w:val="0"/>
          <w:color w:val="000000"/>
        </w:rPr>
        <w:t>2012</w:t>
      </w:r>
    </w:p>
    <w:p w:rsidR="003764F9" w:rsidRPr="00ED289C" w:rsidRDefault="003764F9" w:rsidP="003764F9">
      <w:pPr>
        <w:pStyle w:val="Akapitzlist"/>
        <w:numPr>
          <w:ilvl w:val="0"/>
          <w:numId w:val="2"/>
        </w:numPr>
        <w:spacing w:line="276" w:lineRule="auto"/>
        <w:ind w:left="357"/>
        <w:jc w:val="both"/>
        <w:rPr>
          <w:i/>
        </w:rPr>
      </w:pPr>
      <w:r>
        <w:t xml:space="preserve">W. </w:t>
      </w:r>
      <w:r w:rsidRPr="00D45E18">
        <w:t>M</w:t>
      </w:r>
      <w:r>
        <w:t>.</w:t>
      </w:r>
      <w:r w:rsidRPr="00D45E18">
        <w:t xml:space="preserve"> Kwiatek, </w:t>
      </w:r>
      <w:r>
        <w:t xml:space="preserve">I. </w:t>
      </w:r>
      <w:r w:rsidRPr="00D45E18">
        <w:t>W</w:t>
      </w:r>
      <w:r>
        <w:t>roński</w:t>
      </w:r>
      <w:r w:rsidRPr="00D45E18">
        <w:t xml:space="preserve">, </w:t>
      </w:r>
      <w:r>
        <w:t>„</w:t>
      </w:r>
      <w:r w:rsidRPr="00ED289C">
        <w:rPr>
          <w:i/>
        </w:rPr>
        <w:t xml:space="preserve">Zbiór zadań wielopoziomowych z fizyki </w:t>
      </w:r>
    </w:p>
    <w:p w:rsidR="003764F9" w:rsidRDefault="003764F9" w:rsidP="003764F9">
      <w:pPr>
        <w:pStyle w:val="Akapitzlist"/>
        <w:spacing w:line="276" w:lineRule="auto"/>
        <w:ind w:left="357"/>
        <w:jc w:val="both"/>
      </w:pPr>
      <w:r w:rsidRPr="00ED289C">
        <w:rPr>
          <w:i/>
        </w:rPr>
        <w:t>dla gimnazjum</w:t>
      </w:r>
      <w:r>
        <w:t>”</w:t>
      </w:r>
      <w:r w:rsidRPr="00D45E18">
        <w:t xml:space="preserve">, Kraków, </w:t>
      </w:r>
      <w:proofErr w:type="spellStart"/>
      <w:r w:rsidRPr="00D45E18">
        <w:t>ZamKor</w:t>
      </w:r>
      <w:proofErr w:type="spellEnd"/>
      <w:r>
        <w:t xml:space="preserve">  2011</w:t>
      </w:r>
    </w:p>
    <w:p w:rsidR="006E3AF8" w:rsidRDefault="003764F9" w:rsidP="006E3AF8">
      <w:pPr>
        <w:numPr>
          <w:ilvl w:val="0"/>
          <w:numId w:val="2"/>
        </w:numPr>
        <w:spacing w:line="276" w:lineRule="auto"/>
        <w:ind w:left="357"/>
        <w:jc w:val="both"/>
      </w:pPr>
      <w:r w:rsidRPr="008D253B">
        <w:t>A. Kurowski, J. Niemiec, „</w:t>
      </w:r>
      <w:r w:rsidRPr="008D253B">
        <w:rPr>
          <w:i/>
          <w:iCs/>
        </w:rPr>
        <w:t>Świat fizyki. Zbiór prostych zadań dla gimnazjum</w:t>
      </w:r>
      <w:r w:rsidRPr="008D253B">
        <w:t xml:space="preserve">”, </w:t>
      </w:r>
      <w:proofErr w:type="spellStart"/>
      <w:r w:rsidRPr="008D253B">
        <w:t>Zamkor</w:t>
      </w:r>
      <w:proofErr w:type="spellEnd"/>
      <w:r w:rsidRPr="008D253B">
        <w:t>, Kraków 2009</w:t>
      </w:r>
      <w:r w:rsidR="00D50881">
        <w:t xml:space="preserve"> </w:t>
      </w:r>
      <w:r w:rsidR="00D50881">
        <w:t>Przeworsk   </w:t>
      </w:r>
      <w:hyperlink r:id="rId7" w:history="1">
        <w:r w:rsidR="00D50881">
          <w:rPr>
            <w:rStyle w:val="Hipercze"/>
          </w:rPr>
          <w:t>WK</w:t>
        </w:r>
      </w:hyperlink>
      <w:r w:rsidR="00D50881">
        <w:t>   50155</w:t>
      </w:r>
      <w:bookmarkStart w:id="0" w:name="_GoBack"/>
      <w:bookmarkEnd w:id="0"/>
    </w:p>
    <w:sectPr w:rsidR="006E3AF8" w:rsidSect="00A6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69"/>
    <w:multiLevelType w:val="hybridMultilevel"/>
    <w:tmpl w:val="F692C2AE"/>
    <w:lvl w:ilvl="0" w:tplc="9BBAC8B8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E66AE"/>
    <w:multiLevelType w:val="singleLevel"/>
    <w:tmpl w:val="651A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6E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4F9"/>
    <w:rsid w:val="00046861"/>
    <w:rsid w:val="001F72B6"/>
    <w:rsid w:val="00342602"/>
    <w:rsid w:val="003764F9"/>
    <w:rsid w:val="00426F02"/>
    <w:rsid w:val="004D4034"/>
    <w:rsid w:val="006E3AF8"/>
    <w:rsid w:val="007634F2"/>
    <w:rsid w:val="00997645"/>
    <w:rsid w:val="009D4558"/>
    <w:rsid w:val="009F432B"/>
    <w:rsid w:val="00A24690"/>
    <w:rsid w:val="00A30A8D"/>
    <w:rsid w:val="00A65A1B"/>
    <w:rsid w:val="00B7079A"/>
    <w:rsid w:val="00BD214A"/>
    <w:rsid w:val="00D163BE"/>
    <w:rsid w:val="00D50881"/>
    <w:rsid w:val="00D513BE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3764F9"/>
  </w:style>
  <w:style w:type="paragraph" w:styleId="Akapitzlist">
    <w:name w:val="List Paragraph"/>
    <w:basedOn w:val="Normalny"/>
    <w:uiPriority w:val="99"/>
    <w:qFormat/>
    <w:rsid w:val="003764F9"/>
    <w:pPr>
      <w:ind w:left="720"/>
      <w:contextualSpacing/>
    </w:pPr>
  </w:style>
  <w:style w:type="character" w:styleId="Pogrubienie">
    <w:name w:val="Strong"/>
    <w:qFormat/>
    <w:rsid w:val="003764F9"/>
    <w:rPr>
      <w:b/>
      <w:bCs/>
    </w:rPr>
  </w:style>
  <w:style w:type="paragraph" w:customStyle="1" w:styleId="Standard">
    <w:name w:val="Standard"/>
    <w:rsid w:val="00376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50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3764F9"/>
  </w:style>
  <w:style w:type="paragraph" w:styleId="Akapitzlist">
    <w:name w:val="List Paragraph"/>
    <w:basedOn w:val="Normalny"/>
    <w:uiPriority w:val="99"/>
    <w:qFormat/>
    <w:rsid w:val="003764F9"/>
    <w:pPr>
      <w:ind w:left="720"/>
      <w:contextualSpacing/>
    </w:pPr>
  </w:style>
  <w:style w:type="character" w:styleId="Pogrubienie">
    <w:name w:val="Strong"/>
    <w:qFormat/>
    <w:rsid w:val="003764F9"/>
    <w:rPr>
      <w:b/>
      <w:bCs/>
    </w:rPr>
  </w:style>
  <w:style w:type="paragraph" w:customStyle="1" w:styleId="Standard">
    <w:name w:val="Standard"/>
    <w:rsid w:val="00376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98B-D4D7-4472-9DC4-8B5BC8FA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Barbara Bak</cp:lastModifiedBy>
  <cp:revision>4</cp:revision>
  <dcterms:created xsi:type="dcterms:W3CDTF">2017-07-18T10:22:00Z</dcterms:created>
  <dcterms:modified xsi:type="dcterms:W3CDTF">2017-09-18T07:40:00Z</dcterms:modified>
</cp:coreProperties>
</file>