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D7" w:rsidRPr="006E7BF5" w:rsidRDefault="00723BD7" w:rsidP="0078643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A7333">
        <w:rPr>
          <w:rFonts w:ascii="Times New Roman" w:hAnsi="Times New Roman" w:cs="Times New Roman"/>
          <w:b/>
          <w:sz w:val="32"/>
        </w:rPr>
        <w:t xml:space="preserve">KONKURS </w:t>
      </w:r>
      <w:r w:rsidR="006E7BF5" w:rsidRPr="006E7BF5">
        <w:rPr>
          <w:rFonts w:ascii="Times New Roman" w:hAnsi="Times New Roman" w:cs="Times New Roman"/>
          <w:b/>
          <w:sz w:val="32"/>
        </w:rPr>
        <w:t>Z JĘZYKA POLSKIEGO</w:t>
      </w:r>
    </w:p>
    <w:p w:rsidR="00723BD7" w:rsidRPr="00AA7333" w:rsidRDefault="00723BD7" w:rsidP="0078643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A7333">
        <w:rPr>
          <w:rFonts w:ascii="Times New Roman" w:hAnsi="Times New Roman" w:cs="Times New Roman"/>
          <w:b/>
          <w:sz w:val="32"/>
        </w:rPr>
        <w:t>DLA UCZNIÓW SZKOŁY PODSTAWOWEJ</w:t>
      </w:r>
    </w:p>
    <w:p w:rsidR="00723BD7" w:rsidRPr="00AA7333" w:rsidRDefault="00723BD7" w:rsidP="0078643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A7333">
        <w:rPr>
          <w:rFonts w:ascii="Times New Roman" w:hAnsi="Times New Roman" w:cs="Times New Roman"/>
          <w:b/>
          <w:sz w:val="32"/>
        </w:rPr>
        <w:t>Z WOJEWÓDZTWA PODKARPACKIEGO</w:t>
      </w:r>
    </w:p>
    <w:p w:rsidR="00723BD7" w:rsidRPr="00AA7333" w:rsidRDefault="00D86A9A" w:rsidP="0078643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 ROKU SZKOLNYM 2017/2018</w:t>
      </w:r>
    </w:p>
    <w:p w:rsidR="00BC44E0" w:rsidRDefault="00BC44E0" w:rsidP="00786431">
      <w:pPr>
        <w:spacing w:after="0"/>
        <w:rPr>
          <w:rFonts w:ascii="Times New Roman" w:hAnsi="Times New Roman" w:cs="Times New Roman"/>
          <w:sz w:val="24"/>
        </w:rPr>
      </w:pPr>
    </w:p>
    <w:p w:rsidR="00AA7333" w:rsidRDefault="00AA7333" w:rsidP="00786431">
      <w:pPr>
        <w:spacing w:after="0"/>
        <w:rPr>
          <w:rFonts w:ascii="Times New Roman" w:hAnsi="Times New Roman" w:cs="Times New Roman"/>
          <w:sz w:val="24"/>
        </w:rPr>
      </w:pPr>
    </w:p>
    <w:p w:rsidR="00DB6A9B" w:rsidRDefault="00DB6A9B" w:rsidP="00786431">
      <w:pPr>
        <w:spacing w:after="0"/>
        <w:rPr>
          <w:rFonts w:ascii="Times New Roman" w:hAnsi="Times New Roman" w:cs="Times New Roman"/>
          <w:sz w:val="24"/>
        </w:rPr>
      </w:pPr>
    </w:p>
    <w:p w:rsidR="00DB6A9B" w:rsidRPr="0016534F" w:rsidRDefault="00AA7333" w:rsidP="0016534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Uczestnicy konkursu powinni wykazać się wiedzą i umiejętnościami obejmującymi i posz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rzający</w:t>
      </w:r>
      <w:r w:rsidR="0016534F">
        <w:rPr>
          <w:rFonts w:ascii="Times New Roman" w:hAnsi="Times New Roman" w:cs="Times New Roman"/>
          <w:sz w:val="24"/>
        </w:rPr>
        <w:t>mi treści podstawy programowej</w:t>
      </w:r>
      <w:r>
        <w:rPr>
          <w:rFonts w:ascii="Times New Roman" w:hAnsi="Times New Roman" w:cs="Times New Roman"/>
          <w:sz w:val="24"/>
        </w:rPr>
        <w:t xml:space="preserve"> kształcenia ogólnego, w części dotyczącej przedmi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tu język polski na II etapie edukacyjnym, zgodnie z </w:t>
      </w:r>
      <w:r w:rsidR="0016534F" w:rsidRPr="0016534F">
        <w:rPr>
          <w:rFonts w:ascii="Times New Roman" w:hAnsi="Times New Roman" w:cs="Times New Roman"/>
          <w:b/>
          <w:bCs/>
          <w:sz w:val="24"/>
        </w:rPr>
        <w:t>Rozporządzenie</w:t>
      </w:r>
      <w:r w:rsidR="0016534F">
        <w:rPr>
          <w:rFonts w:ascii="Times New Roman" w:hAnsi="Times New Roman" w:cs="Times New Roman"/>
          <w:b/>
          <w:bCs/>
          <w:sz w:val="24"/>
        </w:rPr>
        <w:t>m</w:t>
      </w:r>
      <w:r w:rsidR="0016534F" w:rsidRPr="0016534F">
        <w:rPr>
          <w:rFonts w:ascii="Times New Roman" w:hAnsi="Times New Roman" w:cs="Times New Roman"/>
          <w:b/>
          <w:bCs/>
          <w:sz w:val="24"/>
        </w:rPr>
        <w:t xml:space="preserve"> Ministra Edukacji Narodowej z dnia 14 lutego 2017 r. w sprawie podstawy programowej wychowania przedszkolnego oraz podstawy programowej kształcenia ogólnego dla szkoły podstaw</w:t>
      </w:r>
      <w:r w:rsidR="0016534F" w:rsidRPr="0016534F">
        <w:rPr>
          <w:rFonts w:ascii="Times New Roman" w:hAnsi="Times New Roman" w:cs="Times New Roman"/>
          <w:b/>
          <w:bCs/>
          <w:sz w:val="24"/>
        </w:rPr>
        <w:t>o</w:t>
      </w:r>
      <w:r w:rsidR="0016534F" w:rsidRPr="0016534F">
        <w:rPr>
          <w:rFonts w:ascii="Times New Roman" w:hAnsi="Times New Roman" w:cs="Times New Roman"/>
          <w:b/>
          <w:bCs/>
          <w:sz w:val="24"/>
        </w:rPr>
        <w:t>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16534F">
        <w:rPr>
          <w:rFonts w:ascii="Times New Roman" w:hAnsi="Times New Roman" w:cs="Times New Roman"/>
          <w:b/>
          <w:bCs/>
          <w:sz w:val="24"/>
        </w:rPr>
        <w:t xml:space="preserve"> </w:t>
      </w:r>
      <w:r w:rsidR="0016534F" w:rsidRPr="0016534F">
        <w:rPr>
          <w:rFonts w:ascii="Times New Roman" w:hAnsi="Times New Roman" w:cs="Times New Roman"/>
          <w:bCs/>
          <w:sz w:val="24"/>
        </w:rPr>
        <w:t>(Dz.U. 2017. Nr 0, poz. 356.).</w:t>
      </w:r>
    </w:p>
    <w:p w:rsidR="00AE4DC9" w:rsidRDefault="00AE4DC9" w:rsidP="00AE4DC9">
      <w:pPr>
        <w:spacing w:after="0"/>
        <w:rPr>
          <w:rFonts w:ascii="Times New Roman" w:hAnsi="Times New Roman" w:cs="Times New Roman"/>
          <w:sz w:val="24"/>
        </w:rPr>
      </w:pPr>
    </w:p>
    <w:p w:rsidR="00AE4DC9" w:rsidRDefault="00AE4DC9" w:rsidP="00AE4DC9">
      <w:pPr>
        <w:spacing w:after="0"/>
        <w:rPr>
          <w:rFonts w:ascii="Times New Roman" w:hAnsi="Times New Roman" w:cs="Times New Roman"/>
          <w:sz w:val="24"/>
        </w:rPr>
      </w:pPr>
    </w:p>
    <w:p w:rsidR="00AE4DC9" w:rsidRDefault="00AE4DC9" w:rsidP="00AE4DC9">
      <w:pPr>
        <w:spacing w:after="0"/>
        <w:rPr>
          <w:rFonts w:ascii="Times New Roman" w:hAnsi="Times New Roman" w:cs="Times New Roman"/>
          <w:sz w:val="24"/>
        </w:rPr>
      </w:pPr>
    </w:p>
    <w:p w:rsidR="000917A9" w:rsidRDefault="00AE4DC9" w:rsidP="000917A9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</w:rPr>
      </w:pPr>
      <w:r w:rsidRPr="00AE4DC9">
        <w:rPr>
          <w:rFonts w:ascii="Times New Roman" w:hAnsi="Times New Roman" w:cs="Times New Roman"/>
          <w:sz w:val="24"/>
        </w:rPr>
        <w:t>Temat przewodni:</w:t>
      </w:r>
      <w:r w:rsidRPr="00AE4DC9">
        <w:rPr>
          <w:rFonts w:ascii="Times New Roman" w:hAnsi="Times New Roman" w:cs="Times New Roman"/>
          <w:b/>
          <w:sz w:val="24"/>
        </w:rPr>
        <w:t xml:space="preserve"> </w:t>
      </w:r>
      <w:r w:rsidR="000917A9" w:rsidRPr="000917A9">
        <w:rPr>
          <w:rFonts w:ascii="Times New Roman" w:hAnsi="Times New Roman" w:cs="Times New Roman"/>
          <w:b/>
          <w:i/>
          <w:iCs/>
          <w:sz w:val="24"/>
        </w:rPr>
        <w:t xml:space="preserve">Wolności nie można tylko posiadać, nie można jej zużywać. </w:t>
      </w:r>
    </w:p>
    <w:p w:rsidR="000917A9" w:rsidRDefault="000917A9" w:rsidP="000917A9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</w:rPr>
      </w:pPr>
      <w:r w:rsidRPr="000917A9">
        <w:rPr>
          <w:rFonts w:ascii="Times New Roman" w:hAnsi="Times New Roman" w:cs="Times New Roman"/>
          <w:b/>
          <w:i/>
          <w:iCs/>
          <w:sz w:val="24"/>
        </w:rPr>
        <w:t xml:space="preserve">Trzeba ją stale zdobywać i tworzyć przez prawdę. </w:t>
      </w:r>
    </w:p>
    <w:p w:rsidR="000917A9" w:rsidRPr="000917A9" w:rsidRDefault="000917A9" w:rsidP="000917A9">
      <w:pPr>
        <w:spacing w:after="0"/>
        <w:jc w:val="right"/>
        <w:rPr>
          <w:rFonts w:ascii="Times New Roman" w:hAnsi="Times New Roman" w:cs="Times New Roman"/>
          <w:b/>
          <w:iCs/>
          <w:sz w:val="20"/>
        </w:rPr>
      </w:pPr>
      <w:r w:rsidRPr="000917A9">
        <w:rPr>
          <w:rFonts w:ascii="Times New Roman" w:hAnsi="Times New Roman" w:cs="Times New Roman"/>
          <w:b/>
          <w:iCs/>
          <w:sz w:val="20"/>
        </w:rPr>
        <w:t>Jan Paweł II</w:t>
      </w:r>
    </w:p>
    <w:p w:rsidR="00AE4DC9" w:rsidRPr="00AE4DC9" w:rsidRDefault="00AE4DC9" w:rsidP="000917A9">
      <w:pPr>
        <w:spacing w:after="0"/>
        <w:rPr>
          <w:rFonts w:ascii="Times New Roman" w:hAnsi="Times New Roman" w:cs="Times New Roman"/>
          <w:sz w:val="24"/>
        </w:rPr>
      </w:pPr>
    </w:p>
    <w:p w:rsidR="00BC44E0" w:rsidRDefault="00BC44E0" w:rsidP="00786431">
      <w:pPr>
        <w:spacing w:after="0"/>
        <w:rPr>
          <w:rFonts w:ascii="Times New Roman" w:hAnsi="Times New Roman" w:cs="Times New Roman"/>
          <w:sz w:val="24"/>
        </w:rPr>
      </w:pPr>
    </w:p>
    <w:p w:rsidR="00AE4DC9" w:rsidRPr="00723BD7" w:rsidRDefault="00AE4DC9" w:rsidP="00786431">
      <w:pPr>
        <w:spacing w:after="0"/>
        <w:rPr>
          <w:rFonts w:ascii="Times New Roman" w:hAnsi="Times New Roman" w:cs="Times New Roman"/>
          <w:sz w:val="24"/>
        </w:rPr>
      </w:pPr>
    </w:p>
    <w:p w:rsidR="00D91396" w:rsidRPr="00AA7333" w:rsidRDefault="00723BD7" w:rsidP="007864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A7333">
        <w:rPr>
          <w:rFonts w:ascii="Times New Roman" w:hAnsi="Times New Roman" w:cs="Times New Roman"/>
          <w:b/>
          <w:sz w:val="28"/>
        </w:rPr>
        <w:t>CELE SZCZEGÓŁOWE KONKURSU:</w:t>
      </w:r>
    </w:p>
    <w:p w:rsidR="00723BD7" w:rsidRDefault="00723BD7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23BD7">
        <w:rPr>
          <w:rFonts w:ascii="Times New Roman" w:hAnsi="Times New Roman" w:cs="Times New Roman"/>
          <w:sz w:val="24"/>
        </w:rPr>
        <w:t>rozbu</w:t>
      </w:r>
      <w:r>
        <w:rPr>
          <w:rFonts w:ascii="Times New Roman" w:hAnsi="Times New Roman" w:cs="Times New Roman"/>
          <w:sz w:val="24"/>
        </w:rPr>
        <w:t xml:space="preserve">dzanie </w:t>
      </w:r>
      <w:r w:rsidR="00AA7333">
        <w:rPr>
          <w:rFonts w:ascii="Times New Roman" w:hAnsi="Times New Roman" w:cs="Times New Roman"/>
          <w:sz w:val="24"/>
        </w:rPr>
        <w:t>ciekawości poznawczej i twórczego myślenia uczniów;</w:t>
      </w:r>
    </w:p>
    <w:p w:rsidR="00AA7333" w:rsidRDefault="00AA7333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AE3314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rażanie do samokształcenia kulturowo-literackiego i językowego uczniów;</w:t>
      </w:r>
    </w:p>
    <w:p w:rsidR="004D01FF" w:rsidRDefault="004D01FF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01FF">
        <w:rPr>
          <w:rFonts w:ascii="Times New Roman" w:hAnsi="Times New Roman" w:cs="Times New Roman"/>
          <w:sz w:val="24"/>
        </w:rPr>
        <w:t>rozwijanie zainteresowa</w:t>
      </w:r>
      <w:r w:rsidR="00AE3314">
        <w:rPr>
          <w:rFonts w:ascii="Times New Roman" w:hAnsi="Times New Roman" w:cs="Times New Roman"/>
          <w:sz w:val="24"/>
        </w:rPr>
        <w:t>ń i umiejętności humanistycznych</w:t>
      </w:r>
      <w:r>
        <w:rPr>
          <w:rFonts w:ascii="Times New Roman" w:hAnsi="Times New Roman" w:cs="Times New Roman"/>
          <w:sz w:val="24"/>
        </w:rPr>
        <w:t>;</w:t>
      </w:r>
    </w:p>
    <w:p w:rsidR="00AE3314" w:rsidRPr="0063652C" w:rsidRDefault="00AE3314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kompetencji czytelniczych</w:t>
      </w:r>
      <w:r w:rsidRPr="0063652C">
        <w:rPr>
          <w:rFonts w:ascii="Times New Roman" w:hAnsi="Times New Roman" w:cs="Times New Roman"/>
          <w:sz w:val="24"/>
        </w:rPr>
        <w:t>;</w:t>
      </w:r>
    </w:p>
    <w:p w:rsidR="0063652C" w:rsidRDefault="00AE3314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doskonalenie umiejętności świadomego</w:t>
      </w:r>
      <w:r w:rsidR="0063652C">
        <w:rPr>
          <w:rFonts w:ascii="Times New Roman" w:hAnsi="Times New Roman" w:cs="Times New Roman"/>
          <w:sz w:val="24"/>
        </w:rPr>
        <w:t xml:space="preserve"> odbioru różnych tekstów kultury oraz ich analizy i interpretacji</w:t>
      </w:r>
      <w:r>
        <w:rPr>
          <w:rFonts w:ascii="Times New Roman" w:hAnsi="Times New Roman" w:cs="Times New Roman"/>
          <w:sz w:val="24"/>
        </w:rPr>
        <w:t>;</w:t>
      </w:r>
    </w:p>
    <w:p w:rsidR="00ED7E99" w:rsidRPr="0063652C" w:rsidRDefault="00ED7E99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umiejętności tworzenia własnych wypowiedzi pisemnych;</w:t>
      </w:r>
    </w:p>
    <w:p w:rsidR="004D01FF" w:rsidRPr="004D01FF" w:rsidRDefault="004D01FF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01FF">
        <w:rPr>
          <w:rFonts w:ascii="Times New Roman" w:hAnsi="Times New Roman" w:cs="Times New Roman"/>
          <w:sz w:val="24"/>
        </w:rPr>
        <w:t xml:space="preserve">tworzenie warunków sprzyjających udziałowi </w:t>
      </w:r>
      <w:r>
        <w:rPr>
          <w:rFonts w:ascii="Times New Roman" w:hAnsi="Times New Roman" w:cs="Times New Roman"/>
          <w:sz w:val="24"/>
        </w:rPr>
        <w:t>dzieci</w:t>
      </w:r>
      <w:r w:rsidRPr="004D01FF">
        <w:rPr>
          <w:rFonts w:ascii="Times New Roman" w:hAnsi="Times New Roman" w:cs="Times New Roman"/>
          <w:sz w:val="24"/>
        </w:rPr>
        <w:t xml:space="preserve"> w przedsięwzięciach nauk</w:t>
      </w:r>
      <w:r w:rsidRPr="004D01FF">
        <w:rPr>
          <w:rFonts w:ascii="Times New Roman" w:hAnsi="Times New Roman" w:cs="Times New Roman"/>
          <w:sz w:val="24"/>
        </w:rPr>
        <w:t>o</w:t>
      </w:r>
      <w:r w:rsidRPr="004D01FF">
        <w:rPr>
          <w:rFonts w:ascii="Times New Roman" w:hAnsi="Times New Roman" w:cs="Times New Roman"/>
          <w:sz w:val="24"/>
        </w:rPr>
        <w:t>wych</w:t>
      </w:r>
      <w:r>
        <w:rPr>
          <w:rFonts w:ascii="Times New Roman" w:hAnsi="Times New Roman" w:cs="Times New Roman"/>
          <w:sz w:val="24"/>
        </w:rPr>
        <w:t>;</w:t>
      </w:r>
    </w:p>
    <w:p w:rsidR="00AA7333" w:rsidRPr="00723BD7" w:rsidRDefault="004D01FF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01FF">
        <w:rPr>
          <w:rFonts w:ascii="Times New Roman" w:hAnsi="Times New Roman" w:cs="Times New Roman"/>
          <w:sz w:val="24"/>
        </w:rPr>
        <w:t>uaktywnienie nauczycieli w pracy z polonistycznie uzdolnionymi uczniami</w:t>
      </w:r>
    </w:p>
    <w:p w:rsidR="00BC44E0" w:rsidRDefault="00BC44E0" w:rsidP="00786431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DB6A9B" w:rsidRDefault="00DB6A9B" w:rsidP="00786431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723BD7" w:rsidRDefault="00723BD7" w:rsidP="007864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A7333">
        <w:rPr>
          <w:rFonts w:ascii="Times New Roman" w:hAnsi="Times New Roman" w:cs="Times New Roman"/>
          <w:b/>
          <w:sz w:val="28"/>
        </w:rPr>
        <w:t>DOPUSZCZONE PRZYRZĄDY I POMOCE</w:t>
      </w:r>
    </w:p>
    <w:p w:rsidR="00BC44E0" w:rsidRPr="006E7BF5" w:rsidRDefault="00F35414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</w:rPr>
      </w:pPr>
      <w:r w:rsidRPr="006E7BF5">
        <w:rPr>
          <w:rFonts w:ascii="Times New Roman" w:hAnsi="Times New Roman" w:cs="Times New Roman"/>
          <w:sz w:val="24"/>
        </w:rPr>
        <w:t>Podczas etapu szkolnego</w:t>
      </w:r>
      <w:r w:rsidR="0016534F">
        <w:rPr>
          <w:rFonts w:ascii="Times New Roman" w:hAnsi="Times New Roman" w:cs="Times New Roman"/>
          <w:sz w:val="24"/>
        </w:rPr>
        <w:t xml:space="preserve"> </w:t>
      </w:r>
      <w:r w:rsidRPr="006E7BF5">
        <w:rPr>
          <w:rFonts w:ascii="Times New Roman" w:hAnsi="Times New Roman" w:cs="Times New Roman"/>
          <w:sz w:val="24"/>
        </w:rPr>
        <w:t>uczeń może korzystać ze słownika języka polskiego oraz słownika wyrazów obcych.</w:t>
      </w:r>
    </w:p>
    <w:p w:rsidR="00DB6A9B" w:rsidRPr="000917A9" w:rsidRDefault="00DB6A9B" w:rsidP="000917A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D1552C" w:rsidRDefault="00723BD7" w:rsidP="007864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A7333">
        <w:rPr>
          <w:rFonts w:ascii="Times New Roman" w:hAnsi="Times New Roman" w:cs="Times New Roman"/>
          <w:b/>
          <w:sz w:val="28"/>
        </w:rPr>
        <w:lastRenderedPageBreak/>
        <w:t>RODZAJ ARKUSZA, TYPY ZADAŃ, UWAGI</w:t>
      </w:r>
    </w:p>
    <w:p w:rsidR="00723BD7" w:rsidRDefault="00D1552C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</w:rPr>
      </w:pPr>
      <w:r w:rsidRPr="00D1552C">
        <w:rPr>
          <w:rFonts w:ascii="Times New Roman" w:hAnsi="Times New Roman" w:cs="Times New Roman"/>
          <w:sz w:val="24"/>
        </w:rPr>
        <w:t>Na każdym etapie konkursu jego uczestnicy rozwiązywać będą test</w:t>
      </w:r>
      <w:r>
        <w:rPr>
          <w:rFonts w:ascii="Times New Roman" w:hAnsi="Times New Roman" w:cs="Times New Roman"/>
          <w:sz w:val="24"/>
        </w:rPr>
        <w:t xml:space="preserve"> składający się z:</w:t>
      </w:r>
    </w:p>
    <w:p w:rsidR="00AE3314" w:rsidRPr="00AE3314" w:rsidRDefault="00AE3314" w:rsidP="0078643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AE3314">
        <w:rPr>
          <w:rFonts w:ascii="Times New Roman" w:hAnsi="Times New Roman" w:cs="Times New Roman"/>
          <w:sz w:val="24"/>
        </w:rPr>
        <w:t>zadań zamkniętych jednokrotnego wyboru;</w:t>
      </w:r>
    </w:p>
    <w:p w:rsidR="00AE3314" w:rsidRPr="00AE3314" w:rsidRDefault="00AE3314" w:rsidP="0078643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AE3314">
        <w:rPr>
          <w:rFonts w:ascii="Times New Roman" w:hAnsi="Times New Roman" w:cs="Times New Roman"/>
          <w:sz w:val="24"/>
        </w:rPr>
        <w:t>zadań otwartych krótkiej odpowiedzi;</w:t>
      </w:r>
    </w:p>
    <w:p w:rsidR="00AE3314" w:rsidRPr="00AE3314" w:rsidRDefault="00AE3314" w:rsidP="0078643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AE3314">
        <w:rPr>
          <w:rFonts w:ascii="Times New Roman" w:hAnsi="Times New Roman" w:cs="Times New Roman"/>
          <w:sz w:val="24"/>
        </w:rPr>
        <w:t>dłuższej wypowiedzi pisemnej.</w:t>
      </w:r>
    </w:p>
    <w:p w:rsidR="00DB6A9B" w:rsidRDefault="00AE3314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przeznaczony na rozwiązanie zadań wynosi</w:t>
      </w:r>
      <w:r w:rsidR="00DB6A9B">
        <w:rPr>
          <w:rFonts w:ascii="Times New Roman" w:hAnsi="Times New Roman" w:cs="Times New Roman"/>
          <w:sz w:val="24"/>
        </w:rPr>
        <w:t>:</w:t>
      </w:r>
    </w:p>
    <w:p w:rsidR="00DB6A9B" w:rsidRDefault="00DB6A9B" w:rsidP="00DB6A9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 minut – dla etapu szkolnego;</w:t>
      </w:r>
    </w:p>
    <w:p w:rsidR="00AE3314" w:rsidRDefault="00AE3314" w:rsidP="00DB6A9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90 minut</w:t>
      </w:r>
      <w:r w:rsidR="0016534F">
        <w:rPr>
          <w:rFonts w:ascii="Times New Roman" w:hAnsi="Times New Roman" w:cs="Times New Roman"/>
          <w:sz w:val="24"/>
        </w:rPr>
        <w:t xml:space="preserve"> – dla etapu rejonowego i </w:t>
      </w:r>
      <w:r w:rsidR="00DB6A9B">
        <w:rPr>
          <w:rFonts w:ascii="Times New Roman" w:hAnsi="Times New Roman" w:cs="Times New Roman"/>
          <w:sz w:val="24"/>
        </w:rPr>
        <w:t>wojewódzkiego</w:t>
      </w:r>
      <w:r>
        <w:rPr>
          <w:rFonts w:ascii="Times New Roman" w:hAnsi="Times New Roman" w:cs="Times New Roman"/>
          <w:sz w:val="24"/>
        </w:rPr>
        <w:t>.</w:t>
      </w:r>
    </w:p>
    <w:p w:rsidR="00DB6A9B" w:rsidRDefault="00AE3314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Maksymalna liczb</w:t>
      </w:r>
      <w:r w:rsidR="00DB6A9B">
        <w:rPr>
          <w:rFonts w:ascii="Times New Roman" w:hAnsi="Times New Roman" w:cs="Times New Roman"/>
          <w:sz w:val="24"/>
        </w:rPr>
        <w:t>a punktów do uzyskania w teście:</w:t>
      </w:r>
    </w:p>
    <w:p w:rsidR="00DB6A9B" w:rsidRDefault="00DB6A9B" w:rsidP="00DB6A9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 punktów – dla etapu szkolnego;</w:t>
      </w:r>
    </w:p>
    <w:p w:rsidR="00AE3314" w:rsidRDefault="00AE3314" w:rsidP="00DB6A9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</w:t>
      </w:r>
      <w:r w:rsidR="00DB6A9B">
        <w:rPr>
          <w:rFonts w:ascii="Times New Roman" w:hAnsi="Times New Roman" w:cs="Times New Roman"/>
          <w:sz w:val="24"/>
        </w:rPr>
        <w:t xml:space="preserve"> punktów – dla etapu rejonowego i wojewódzkiego</w:t>
      </w:r>
      <w:r>
        <w:rPr>
          <w:rFonts w:ascii="Times New Roman" w:hAnsi="Times New Roman" w:cs="Times New Roman"/>
          <w:sz w:val="24"/>
        </w:rPr>
        <w:t>.</w:t>
      </w:r>
    </w:p>
    <w:p w:rsidR="00D1552C" w:rsidRDefault="00D1552C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b/>
          <w:sz w:val="28"/>
        </w:rPr>
      </w:pPr>
    </w:p>
    <w:p w:rsidR="00BC44E0" w:rsidRPr="00D1552C" w:rsidRDefault="00BC44E0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b/>
          <w:sz w:val="28"/>
        </w:rPr>
      </w:pPr>
    </w:p>
    <w:p w:rsidR="006E7BF5" w:rsidRDefault="006E7BF5" w:rsidP="007864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WYMAGANIA</w:t>
      </w:r>
    </w:p>
    <w:p w:rsidR="00BC44E0" w:rsidRPr="00AA7333" w:rsidRDefault="00BC44E0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b/>
          <w:sz w:val="28"/>
        </w:rPr>
      </w:pPr>
    </w:p>
    <w:p w:rsidR="00723BD7" w:rsidRDefault="00723BD7" w:rsidP="007864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23BD7">
        <w:rPr>
          <w:rFonts w:ascii="Times New Roman" w:hAnsi="Times New Roman" w:cs="Times New Roman"/>
          <w:b/>
          <w:sz w:val="24"/>
          <w:u w:val="single"/>
        </w:rPr>
        <w:t>Etap szkolny</w:t>
      </w:r>
    </w:p>
    <w:p w:rsidR="0001506F" w:rsidRPr="00AE4DC9" w:rsidRDefault="0001506F" w:rsidP="00AE4DC9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C44E0" w:rsidRDefault="00723BD7" w:rsidP="0078643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23BD7">
        <w:rPr>
          <w:rFonts w:ascii="Times New Roman" w:hAnsi="Times New Roman" w:cs="Times New Roman"/>
          <w:b/>
          <w:sz w:val="24"/>
        </w:rPr>
        <w:t>Wiadomości i umiejętności</w:t>
      </w:r>
      <w:r w:rsidR="001C6EDE">
        <w:rPr>
          <w:rFonts w:ascii="Times New Roman" w:hAnsi="Times New Roman" w:cs="Times New Roman"/>
          <w:b/>
          <w:sz w:val="24"/>
        </w:rPr>
        <w:t>:</w:t>
      </w:r>
    </w:p>
    <w:p w:rsidR="005B5960" w:rsidRDefault="005B5960" w:rsidP="00786431">
      <w:pPr>
        <w:pStyle w:val="Akapitzlist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C81546" w:rsidRPr="00C81546" w:rsidRDefault="00C81546" w:rsidP="00786431">
      <w:pPr>
        <w:spacing w:after="0"/>
        <w:ind w:left="92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 xml:space="preserve">Podczas etapu szkolnego uczeń powinien wykazać się wiedzą i umiejętnościami opisanymi w podstawie programowej dla II etapu edukacyjnego, a także nieznacznie wykraczającym poza treści nauczania wskazane w podstawie programowej. </w:t>
      </w:r>
    </w:p>
    <w:p w:rsidR="00C81546" w:rsidRPr="00C81546" w:rsidRDefault="00C81546" w:rsidP="00786431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Uczeń przystępujący do szkolnego etapu konkursu powinien: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czytać i rozumieć różne teksty kultury oraz rozpoznawać znaczenie dosłowne i przenośne czytanych tekstów;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wyszukiwać w tekście informacje na określony temat i wnioskować na ich po</w:t>
      </w:r>
      <w:r w:rsidRPr="00C81546">
        <w:rPr>
          <w:rFonts w:ascii="Times New Roman" w:hAnsi="Times New Roman" w:cs="Times New Roman"/>
          <w:sz w:val="24"/>
        </w:rPr>
        <w:t>d</w:t>
      </w:r>
      <w:r w:rsidRPr="00C81546">
        <w:rPr>
          <w:rFonts w:ascii="Times New Roman" w:hAnsi="Times New Roman" w:cs="Times New Roman"/>
          <w:sz w:val="24"/>
        </w:rPr>
        <w:t>stawie;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rozpoznawać różne teksty kultury oraz dostrzegać specyfikę literackich i pozaliterackich sposobów wypowiedzi artystycznej;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 xml:space="preserve">określać temat i główną myśl tekstu; 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analizować i interpretować tekst kultury;</w:t>
      </w:r>
    </w:p>
    <w:p w:rsidR="00C81546" w:rsidRPr="008C5DC5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wskazywać nadawcę i odbiorcę (adresata) wypowiedzi;</w:t>
      </w:r>
    </w:p>
    <w:p w:rsidR="003A208D" w:rsidRDefault="003A208D" w:rsidP="003A208D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rozpoznawać </w:t>
      </w:r>
      <w:r w:rsidRPr="003A208D">
        <w:rPr>
          <w:rFonts w:ascii="Times New Roman" w:hAnsi="Times New Roman" w:cs="Times New Roman"/>
          <w:sz w:val="24"/>
        </w:rPr>
        <w:t>czytany utwór jako baśń, legendę, bajkę, hymn, przypowieść, mit, opowiadanie, nowelę, dziennik, pam</w:t>
      </w:r>
      <w:r>
        <w:rPr>
          <w:rFonts w:ascii="Times New Roman" w:hAnsi="Times New Roman" w:cs="Times New Roman"/>
          <w:sz w:val="24"/>
        </w:rPr>
        <w:t>iętnik lub powieść oraz wskazywać</w:t>
      </w:r>
      <w:r w:rsidRPr="003A208D">
        <w:rPr>
          <w:rFonts w:ascii="Times New Roman" w:hAnsi="Times New Roman" w:cs="Times New Roman"/>
          <w:sz w:val="24"/>
        </w:rPr>
        <w:t xml:space="preserve"> jego cechy gatunkowe; </w:t>
      </w:r>
    </w:p>
    <w:p w:rsidR="008C5DC5" w:rsidRPr="003A208D" w:rsidRDefault="003A208D" w:rsidP="003A208D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rozpoznawać </w:t>
      </w:r>
      <w:r w:rsidRPr="003A208D">
        <w:rPr>
          <w:rFonts w:ascii="Times New Roman" w:hAnsi="Times New Roman" w:cs="Times New Roman"/>
          <w:sz w:val="24"/>
        </w:rPr>
        <w:t xml:space="preserve">odmiany powieści i opowiadania, </w:t>
      </w:r>
      <w:r>
        <w:rPr>
          <w:rFonts w:ascii="Times New Roman" w:hAnsi="Times New Roman" w:cs="Times New Roman"/>
          <w:sz w:val="24"/>
        </w:rPr>
        <w:t>np</w:t>
      </w:r>
      <w:r>
        <w:rPr>
          <w:rFonts w:ascii="Tahoma" w:hAnsi="Tahoma" w:cs="Tahoma"/>
          <w:sz w:val="24"/>
        </w:rPr>
        <w:t xml:space="preserve">. </w:t>
      </w:r>
      <w:r w:rsidRPr="003A208D">
        <w:rPr>
          <w:rFonts w:ascii="Times New Roman" w:hAnsi="Times New Roman" w:cs="Times New Roman"/>
          <w:sz w:val="24"/>
        </w:rPr>
        <w:t>obyczajowe, przygodowe, detektywistycz</w:t>
      </w:r>
      <w:r w:rsidR="00492C4B">
        <w:rPr>
          <w:rFonts w:ascii="Times New Roman" w:hAnsi="Times New Roman" w:cs="Times New Roman"/>
          <w:sz w:val="24"/>
        </w:rPr>
        <w:t>ne, fantastycznonaukowe</w:t>
      </w:r>
      <w:r w:rsidRPr="003A208D">
        <w:rPr>
          <w:rFonts w:ascii="Times New Roman" w:hAnsi="Times New Roman" w:cs="Times New Roman"/>
          <w:sz w:val="24"/>
        </w:rPr>
        <w:t>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 xml:space="preserve">wyróżniać </w:t>
      </w:r>
      <w:r w:rsidR="003A208D">
        <w:rPr>
          <w:rFonts w:ascii="Times New Roman" w:hAnsi="Times New Roman" w:cs="Times New Roman"/>
          <w:sz w:val="24"/>
        </w:rPr>
        <w:t xml:space="preserve">i omawiać </w:t>
      </w:r>
      <w:r w:rsidRPr="00C81546">
        <w:rPr>
          <w:rFonts w:ascii="Times New Roman" w:hAnsi="Times New Roman" w:cs="Times New Roman"/>
          <w:sz w:val="24"/>
        </w:rPr>
        <w:t>elementy świata przedstawionego w utworze,</w:t>
      </w:r>
      <w:r w:rsidR="003A208D">
        <w:rPr>
          <w:rFonts w:ascii="Times New Roman" w:hAnsi="Times New Roman" w:cs="Times New Roman"/>
          <w:sz w:val="24"/>
        </w:rPr>
        <w:t xml:space="preserve"> wyodrę</w:t>
      </w:r>
      <w:r w:rsidR="003A208D">
        <w:rPr>
          <w:rFonts w:ascii="Times New Roman" w:hAnsi="Times New Roman" w:cs="Times New Roman"/>
          <w:sz w:val="24"/>
        </w:rPr>
        <w:t>b</w:t>
      </w:r>
      <w:r w:rsidR="003A208D">
        <w:rPr>
          <w:rFonts w:ascii="Times New Roman" w:hAnsi="Times New Roman" w:cs="Times New Roman"/>
          <w:sz w:val="24"/>
        </w:rPr>
        <w:t>niać obrazy poetyckie w poezji</w:t>
      </w:r>
      <w:r w:rsidRPr="00C81546">
        <w:rPr>
          <w:rFonts w:ascii="Times New Roman" w:hAnsi="Times New Roman" w:cs="Times New Roman"/>
          <w:sz w:val="24"/>
        </w:rPr>
        <w:t>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charakteryzować osobę mówiącą w wierszu oraz narratora;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 xml:space="preserve">rozpoznawać i nazywać: wers, zwrotkę (strofę), rym, rytm, refren; 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odróżnić wiersz rymowany i nierymowany (biały);</w:t>
      </w:r>
    </w:p>
    <w:p w:rsidR="00C81546" w:rsidRDefault="00C81546" w:rsidP="003A208D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lastRenderedPageBreak/>
        <w:t>rozpoznawać w tek</w:t>
      </w:r>
      <w:r w:rsidR="003A208D">
        <w:rPr>
          <w:rFonts w:ascii="Times New Roman" w:hAnsi="Times New Roman" w:cs="Times New Roman"/>
          <w:sz w:val="24"/>
        </w:rPr>
        <w:t>ście literackim i określać funkcje</w:t>
      </w:r>
      <w:r w:rsidRPr="00C81546">
        <w:rPr>
          <w:rFonts w:ascii="Times New Roman" w:hAnsi="Times New Roman" w:cs="Times New Roman"/>
          <w:sz w:val="24"/>
        </w:rPr>
        <w:t xml:space="preserve"> następujących środków a</w:t>
      </w:r>
      <w:r w:rsidRPr="00C81546">
        <w:rPr>
          <w:rFonts w:ascii="Times New Roman" w:hAnsi="Times New Roman" w:cs="Times New Roman"/>
          <w:sz w:val="24"/>
        </w:rPr>
        <w:t>r</w:t>
      </w:r>
      <w:r w:rsidRPr="00C81546">
        <w:rPr>
          <w:rFonts w:ascii="Times New Roman" w:hAnsi="Times New Roman" w:cs="Times New Roman"/>
          <w:sz w:val="24"/>
        </w:rPr>
        <w:t xml:space="preserve">tystycznych: </w:t>
      </w:r>
      <w:r w:rsidR="003A208D">
        <w:rPr>
          <w:rFonts w:ascii="Times New Roman" w:hAnsi="Times New Roman" w:cs="Times New Roman"/>
          <w:sz w:val="24"/>
        </w:rPr>
        <w:t>epitet, porównanie, przenośnia (metafora), wyraz dźwiękonaśl</w:t>
      </w:r>
      <w:r w:rsidR="003A208D">
        <w:rPr>
          <w:rFonts w:ascii="Times New Roman" w:hAnsi="Times New Roman" w:cs="Times New Roman"/>
          <w:sz w:val="24"/>
        </w:rPr>
        <w:t>a</w:t>
      </w:r>
      <w:r w:rsidR="003A208D">
        <w:rPr>
          <w:rFonts w:ascii="Times New Roman" w:hAnsi="Times New Roman" w:cs="Times New Roman"/>
          <w:sz w:val="24"/>
        </w:rPr>
        <w:t>dowczy</w:t>
      </w:r>
      <w:r w:rsidR="003A208D" w:rsidRPr="003A208D">
        <w:rPr>
          <w:rFonts w:ascii="Times New Roman" w:hAnsi="Times New Roman" w:cs="Times New Roman"/>
          <w:sz w:val="24"/>
        </w:rPr>
        <w:t>, zdrobnienie, zgrubienie, uosobienie, ożywienie, a</w:t>
      </w:r>
      <w:r w:rsidR="003A208D">
        <w:rPr>
          <w:rFonts w:ascii="Times New Roman" w:hAnsi="Times New Roman" w:cs="Times New Roman"/>
          <w:sz w:val="24"/>
        </w:rPr>
        <w:t>postrofa, anafora</w:t>
      </w:r>
      <w:r w:rsidR="003A208D" w:rsidRPr="003A208D">
        <w:rPr>
          <w:rFonts w:ascii="Times New Roman" w:hAnsi="Times New Roman" w:cs="Times New Roman"/>
          <w:sz w:val="24"/>
        </w:rPr>
        <w:t>, p</w:t>
      </w:r>
      <w:r w:rsidR="003A208D" w:rsidRPr="003A208D">
        <w:rPr>
          <w:rFonts w:ascii="Times New Roman" w:hAnsi="Times New Roman" w:cs="Times New Roman"/>
          <w:sz w:val="24"/>
        </w:rPr>
        <w:t>y</w:t>
      </w:r>
      <w:r w:rsidR="003A208D" w:rsidRPr="003A208D">
        <w:rPr>
          <w:rFonts w:ascii="Times New Roman" w:hAnsi="Times New Roman" w:cs="Times New Roman"/>
          <w:sz w:val="24"/>
        </w:rPr>
        <w:t>tanie retoryczne, powtórzenie</w:t>
      </w:r>
      <w:r w:rsidR="003A208D">
        <w:rPr>
          <w:rFonts w:ascii="Times New Roman" w:hAnsi="Times New Roman" w:cs="Times New Roman"/>
          <w:sz w:val="24"/>
        </w:rPr>
        <w:t>;</w:t>
      </w:r>
    </w:p>
    <w:p w:rsidR="003A208D" w:rsidRPr="00C81546" w:rsidRDefault="003A208D" w:rsidP="003A208D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3A208D">
        <w:rPr>
          <w:rFonts w:ascii="Times New Roman" w:hAnsi="Times New Roman" w:cs="Times New Roman"/>
          <w:sz w:val="24"/>
        </w:rPr>
        <w:t>omawia</w:t>
      </w:r>
      <w:r>
        <w:rPr>
          <w:rFonts w:ascii="Times New Roman" w:hAnsi="Times New Roman" w:cs="Times New Roman"/>
          <w:sz w:val="24"/>
        </w:rPr>
        <w:t>ć</w:t>
      </w:r>
      <w:r w:rsidRPr="003A208D">
        <w:rPr>
          <w:rFonts w:ascii="Times New Roman" w:hAnsi="Times New Roman" w:cs="Times New Roman"/>
          <w:sz w:val="24"/>
        </w:rPr>
        <w:t xml:space="preserve"> funkcje elementów konstrukcyjnych utworu, w tym tytułu, podtytułu, motta, puenty, punktu kulminacyjnego</w:t>
      </w:r>
    </w:p>
    <w:p w:rsid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rozumieć znaczenie pojęć: fikcja literacka, realizm, fantastyka;</w:t>
      </w:r>
    </w:p>
    <w:p w:rsidR="003A208D" w:rsidRPr="00C81546" w:rsidRDefault="003A208D" w:rsidP="003A208D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wykorzystywać</w:t>
      </w:r>
      <w:r w:rsidRPr="003A208D">
        <w:rPr>
          <w:rFonts w:ascii="Times New Roman" w:hAnsi="Times New Roman" w:cs="Times New Roman"/>
          <w:sz w:val="24"/>
        </w:rPr>
        <w:t xml:space="preserve"> w interpretacji tekstów doświadczenia własne oraz elementy wiedzy o kulturze</w:t>
      </w:r>
      <w:r>
        <w:rPr>
          <w:rFonts w:ascii="Times New Roman" w:hAnsi="Times New Roman" w:cs="Times New Roman"/>
          <w:sz w:val="24"/>
        </w:rPr>
        <w:t>;</w:t>
      </w:r>
    </w:p>
    <w:p w:rsid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odróżniać informację od opinii;</w:t>
      </w:r>
    </w:p>
    <w:p w:rsidR="003A208D" w:rsidRPr="00C81546" w:rsidRDefault="003A208D" w:rsidP="003A208D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identyfikować</w:t>
      </w:r>
      <w:r w:rsidRPr="003A208D">
        <w:rPr>
          <w:rFonts w:ascii="Times New Roman" w:hAnsi="Times New Roman" w:cs="Times New Roman"/>
          <w:sz w:val="24"/>
        </w:rPr>
        <w:t xml:space="preserve"> wypowiedź jako tekst informacyjny, publicystyczny lub rekl</w:t>
      </w:r>
      <w:r w:rsidRPr="003A208D">
        <w:rPr>
          <w:rFonts w:ascii="Times New Roman" w:hAnsi="Times New Roman" w:cs="Times New Roman"/>
          <w:sz w:val="24"/>
        </w:rPr>
        <w:t>a</w:t>
      </w:r>
      <w:r w:rsidRPr="003A208D">
        <w:rPr>
          <w:rFonts w:ascii="Times New Roman" w:hAnsi="Times New Roman" w:cs="Times New Roman"/>
          <w:sz w:val="24"/>
        </w:rPr>
        <w:t>mowy</w:t>
      </w:r>
      <w:r>
        <w:rPr>
          <w:rFonts w:ascii="Times New Roman" w:hAnsi="Times New Roman" w:cs="Times New Roman"/>
          <w:sz w:val="24"/>
        </w:rPr>
        <w:t>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wykorzystywać w praktyce wiedzę o języku poprzez:</w:t>
      </w:r>
    </w:p>
    <w:p w:rsidR="00C81546" w:rsidRPr="00C81546" w:rsidRDefault="00C81546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rozpoznawanie i budowanie wypowiedzeń oznajmujących, pytających, ro</w:t>
      </w:r>
      <w:r w:rsidRPr="00C81546">
        <w:rPr>
          <w:rFonts w:ascii="Times New Roman" w:hAnsi="Times New Roman" w:cs="Times New Roman"/>
          <w:sz w:val="24"/>
        </w:rPr>
        <w:t>z</w:t>
      </w:r>
      <w:r w:rsidRPr="00C81546">
        <w:rPr>
          <w:rFonts w:ascii="Times New Roman" w:hAnsi="Times New Roman" w:cs="Times New Roman"/>
          <w:sz w:val="24"/>
        </w:rPr>
        <w:t>kazujących,</w:t>
      </w:r>
    </w:p>
    <w:p w:rsidR="00C81546" w:rsidRPr="00C81546" w:rsidRDefault="00C81546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rozpoznawanie i budowanie zdań pojedynczych (rozwiniętych i nierozwini</w:t>
      </w:r>
      <w:r w:rsidRPr="00C81546">
        <w:rPr>
          <w:rFonts w:ascii="Times New Roman" w:hAnsi="Times New Roman" w:cs="Times New Roman"/>
          <w:sz w:val="24"/>
        </w:rPr>
        <w:t>ę</w:t>
      </w:r>
      <w:r w:rsidRPr="00C81546">
        <w:rPr>
          <w:rFonts w:ascii="Times New Roman" w:hAnsi="Times New Roman" w:cs="Times New Roman"/>
          <w:sz w:val="24"/>
        </w:rPr>
        <w:t>tych), zdań złożonych oraz równoważników zdań,</w:t>
      </w:r>
    </w:p>
    <w:p w:rsidR="00AE4DC9" w:rsidRPr="00AE4DC9" w:rsidRDefault="00C81546" w:rsidP="00AE4DC9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wskazywanie i tworzenie podmiotu, orzeczenia, przydawki, dopełnienia i okolicznika,</w:t>
      </w:r>
    </w:p>
    <w:p w:rsidR="00C81546" w:rsidRPr="00C81546" w:rsidRDefault="00C81546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rozróżnianie i nazywanie części mowy (rzeczownika, czasownika, przymio</w:t>
      </w:r>
      <w:r w:rsidRPr="00C81546">
        <w:rPr>
          <w:rFonts w:ascii="Times New Roman" w:hAnsi="Times New Roman" w:cs="Times New Roman"/>
          <w:sz w:val="24"/>
        </w:rPr>
        <w:t>t</w:t>
      </w:r>
      <w:r w:rsidRPr="00C81546">
        <w:rPr>
          <w:rFonts w:ascii="Times New Roman" w:hAnsi="Times New Roman" w:cs="Times New Roman"/>
          <w:sz w:val="24"/>
        </w:rPr>
        <w:t>nika, przysłówka, liczebnika, zaimka, przyimka, spójnika),</w:t>
      </w:r>
    </w:p>
    <w:p w:rsidR="00C81546" w:rsidRPr="00C81546" w:rsidRDefault="00C81546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określanie form przypadków, liczb, czasów, osób, trybów i rodzajów gram</w:t>
      </w:r>
      <w:r w:rsidRPr="00C81546">
        <w:rPr>
          <w:rFonts w:ascii="Times New Roman" w:hAnsi="Times New Roman" w:cs="Times New Roman"/>
          <w:sz w:val="24"/>
        </w:rPr>
        <w:t>a</w:t>
      </w:r>
      <w:r w:rsidRPr="00C81546">
        <w:rPr>
          <w:rFonts w:ascii="Times New Roman" w:hAnsi="Times New Roman" w:cs="Times New Roman"/>
          <w:sz w:val="24"/>
        </w:rPr>
        <w:t>tycznych,</w:t>
      </w:r>
    </w:p>
    <w:p w:rsidR="00C81546" w:rsidRPr="00C81546" w:rsidRDefault="00C81546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stosowanie poprawnych form gramatycznych wyrazów odmiennych;</w:t>
      </w:r>
    </w:p>
    <w:p w:rsidR="00C81546" w:rsidRPr="00C81546" w:rsidRDefault="00C81546" w:rsidP="00AE4DC9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poprawnie wypowiadać się na piśmie na tematy związane z poznanymi tekstami kultury oraz tworzyć wypowiedzi pisemne w  następujących formach gatunk</w:t>
      </w:r>
      <w:r w:rsidRPr="00C81546">
        <w:rPr>
          <w:rFonts w:ascii="Times New Roman" w:hAnsi="Times New Roman" w:cs="Times New Roman"/>
          <w:sz w:val="24"/>
        </w:rPr>
        <w:t>o</w:t>
      </w:r>
      <w:r w:rsidRPr="00C81546">
        <w:rPr>
          <w:rFonts w:ascii="Times New Roman" w:hAnsi="Times New Roman" w:cs="Times New Roman"/>
          <w:sz w:val="24"/>
        </w:rPr>
        <w:t>wych:</w:t>
      </w:r>
      <w:r w:rsidR="00AE4DC9">
        <w:rPr>
          <w:rFonts w:ascii="Times New Roman" w:hAnsi="Times New Roman" w:cs="Times New Roman"/>
          <w:sz w:val="24"/>
        </w:rPr>
        <w:t xml:space="preserve"> </w:t>
      </w:r>
      <w:r w:rsidR="00AE4DC9" w:rsidRPr="00AE4DC9">
        <w:rPr>
          <w:rFonts w:ascii="Times New Roman" w:hAnsi="Times New Roman" w:cs="Times New Roman"/>
          <w:sz w:val="24"/>
        </w:rPr>
        <w:t>dialog, opowiadanie (twórcze, odtwórcz</w:t>
      </w:r>
      <w:r w:rsidR="00AE4DC9">
        <w:rPr>
          <w:rFonts w:ascii="Times New Roman" w:hAnsi="Times New Roman" w:cs="Times New Roman"/>
          <w:sz w:val="24"/>
        </w:rPr>
        <w:t>e), opis, list, sprawozdanie (z </w:t>
      </w:r>
      <w:r w:rsidR="00AE4DC9" w:rsidRPr="00AE4DC9">
        <w:rPr>
          <w:rFonts w:ascii="Times New Roman" w:hAnsi="Times New Roman" w:cs="Times New Roman"/>
          <w:sz w:val="24"/>
        </w:rPr>
        <w:t>filmu, spektaklu, wydarzenia</w:t>
      </w:r>
      <w:r w:rsidR="00AE4DC9">
        <w:rPr>
          <w:rFonts w:ascii="Times New Roman" w:hAnsi="Times New Roman" w:cs="Times New Roman"/>
          <w:sz w:val="24"/>
        </w:rPr>
        <w:t xml:space="preserve"> itp.</w:t>
      </w:r>
      <w:r w:rsidR="00AE4DC9" w:rsidRPr="00AE4DC9">
        <w:rPr>
          <w:rFonts w:ascii="Times New Roman" w:hAnsi="Times New Roman" w:cs="Times New Roman"/>
          <w:sz w:val="24"/>
        </w:rPr>
        <w:t>), dedykacja, zaproszenie, podziękowanie, ogłoszenie, życzenia, opis przeżyć wewnętrznych, charakterystyka, tekst o ch</w:t>
      </w:r>
      <w:r w:rsidR="00AE4DC9" w:rsidRPr="00AE4DC9">
        <w:rPr>
          <w:rFonts w:ascii="Times New Roman" w:hAnsi="Times New Roman" w:cs="Times New Roman"/>
          <w:sz w:val="24"/>
        </w:rPr>
        <w:t>a</w:t>
      </w:r>
      <w:r w:rsidR="00AE4DC9" w:rsidRPr="00AE4DC9">
        <w:rPr>
          <w:rFonts w:ascii="Times New Roman" w:hAnsi="Times New Roman" w:cs="Times New Roman"/>
          <w:sz w:val="24"/>
        </w:rPr>
        <w:t>rakterze argumentacyjnym</w:t>
      </w:r>
      <w:r w:rsidRPr="00C81546">
        <w:rPr>
          <w:rFonts w:ascii="Times New Roman" w:hAnsi="Times New Roman" w:cs="Times New Roman"/>
          <w:sz w:val="24"/>
        </w:rPr>
        <w:t>;</w:t>
      </w:r>
    </w:p>
    <w:p w:rsid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stosować w wypowiedzi pisemnej odpowiednią kompozycję i układ graficzny zgodny z wymogami danego gatunku;</w:t>
      </w:r>
    </w:p>
    <w:p w:rsidR="00FF0BE6" w:rsidRPr="00C81546" w:rsidRDefault="00FF0BE6" w:rsidP="00FF0BE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wykorzystywać</w:t>
      </w:r>
      <w:r w:rsidRPr="00FF0BE6">
        <w:rPr>
          <w:rFonts w:ascii="Times New Roman" w:hAnsi="Times New Roman" w:cs="Times New Roman"/>
          <w:sz w:val="24"/>
        </w:rPr>
        <w:t xml:space="preserve"> wiedzę o języku w tworzonych wypowiedziach</w:t>
      </w:r>
      <w:r>
        <w:rPr>
          <w:rFonts w:ascii="Times New Roman" w:hAnsi="Times New Roman" w:cs="Times New Roman"/>
          <w:sz w:val="24"/>
        </w:rPr>
        <w:t>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rozpoznawać i stosować środki językowe wzbogacające styl wypowiedzi;</w:t>
      </w:r>
    </w:p>
    <w:p w:rsid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wykazać się znajomością i umiejętnością stosowania zasad ortograficznych i i</w:t>
      </w:r>
      <w:r w:rsidRPr="00C81546">
        <w:rPr>
          <w:rFonts w:ascii="Times New Roman" w:hAnsi="Times New Roman" w:cs="Times New Roman"/>
          <w:sz w:val="24"/>
        </w:rPr>
        <w:t>n</w:t>
      </w:r>
      <w:r w:rsidRPr="00C81546">
        <w:rPr>
          <w:rFonts w:ascii="Times New Roman" w:hAnsi="Times New Roman" w:cs="Times New Roman"/>
          <w:sz w:val="24"/>
        </w:rPr>
        <w:t>terpunkcyjnych;</w:t>
      </w:r>
    </w:p>
    <w:p w:rsidR="0063652C" w:rsidRDefault="00FF0BE6" w:rsidP="00FF0BE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FF0BE6">
        <w:rPr>
          <w:rFonts w:ascii="Times New Roman" w:hAnsi="Times New Roman" w:cs="Times New Roman"/>
          <w:sz w:val="24"/>
        </w:rPr>
        <w:t>tworzy</w:t>
      </w:r>
      <w:r>
        <w:rPr>
          <w:rFonts w:ascii="Times New Roman" w:hAnsi="Times New Roman" w:cs="Times New Roman"/>
          <w:sz w:val="24"/>
        </w:rPr>
        <w:t>ć</w:t>
      </w:r>
      <w:r w:rsidRPr="00FF0BE6">
        <w:rPr>
          <w:rFonts w:ascii="Times New Roman" w:hAnsi="Times New Roman" w:cs="Times New Roman"/>
          <w:sz w:val="24"/>
        </w:rPr>
        <w:t xml:space="preserve"> plan odtwórczy i twórczy tekstu</w:t>
      </w:r>
      <w:r w:rsidR="0063652C">
        <w:rPr>
          <w:rFonts w:ascii="Times New Roman" w:hAnsi="Times New Roman" w:cs="Times New Roman"/>
          <w:sz w:val="24"/>
        </w:rPr>
        <w:t>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korzystać ze słowników i innych kompendiów wiedzy.</w:t>
      </w:r>
    </w:p>
    <w:p w:rsidR="00C81546" w:rsidRDefault="00C81546" w:rsidP="00786431">
      <w:pPr>
        <w:pStyle w:val="Akapitzlist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9B19F9" w:rsidRPr="0063652C" w:rsidRDefault="00AE3314" w:rsidP="00786431">
      <w:pPr>
        <w:pStyle w:val="Akapitzlist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Ponadto uczestnik konkursu</w:t>
      </w:r>
      <w:r w:rsidR="001A527B" w:rsidRPr="00C81546">
        <w:rPr>
          <w:rFonts w:ascii="Times New Roman" w:hAnsi="Times New Roman" w:cs="Times New Roman"/>
          <w:sz w:val="24"/>
        </w:rPr>
        <w:t xml:space="preserve"> powinien </w:t>
      </w:r>
      <w:r w:rsidRPr="00C81546">
        <w:rPr>
          <w:rFonts w:ascii="Times New Roman" w:hAnsi="Times New Roman" w:cs="Times New Roman"/>
          <w:sz w:val="24"/>
        </w:rPr>
        <w:t xml:space="preserve">wykazać się </w:t>
      </w:r>
      <w:r w:rsidR="00C81546">
        <w:rPr>
          <w:rFonts w:ascii="Times New Roman" w:hAnsi="Times New Roman" w:cs="Times New Roman"/>
          <w:sz w:val="24"/>
        </w:rPr>
        <w:t xml:space="preserve">również </w:t>
      </w:r>
      <w:r w:rsidR="001A527B">
        <w:rPr>
          <w:rFonts w:ascii="Times New Roman" w:hAnsi="Times New Roman" w:cs="Times New Roman"/>
          <w:sz w:val="24"/>
        </w:rPr>
        <w:t>znajomością tekstów l</w:t>
      </w:r>
      <w:r w:rsidR="001A527B">
        <w:rPr>
          <w:rFonts w:ascii="Times New Roman" w:hAnsi="Times New Roman" w:cs="Times New Roman"/>
          <w:sz w:val="24"/>
        </w:rPr>
        <w:t>i</w:t>
      </w:r>
      <w:r w:rsidR="001A527B">
        <w:rPr>
          <w:rFonts w:ascii="Times New Roman" w:hAnsi="Times New Roman" w:cs="Times New Roman"/>
          <w:sz w:val="24"/>
        </w:rPr>
        <w:t xml:space="preserve">terackich i pozaliterackich </w:t>
      </w:r>
      <w:r w:rsidR="006A6EA5">
        <w:rPr>
          <w:rFonts w:ascii="Times New Roman" w:hAnsi="Times New Roman" w:cs="Times New Roman"/>
          <w:sz w:val="24"/>
        </w:rPr>
        <w:t>wskazanych dla szkolnego etapu konkursu, w tym w</w:t>
      </w:r>
      <w:r w:rsidR="006A6EA5">
        <w:rPr>
          <w:rFonts w:ascii="Times New Roman" w:hAnsi="Times New Roman" w:cs="Times New Roman"/>
          <w:sz w:val="24"/>
        </w:rPr>
        <w:t>y</w:t>
      </w:r>
      <w:r w:rsidR="006A6EA5">
        <w:rPr>
          <w:rFonts w:ascii="Times New Roman" w:hAnsi="Times New Roman" w:cs="Times New Roman"/>
          <w:sz w:val="24"/>
        </w:rPr>
        <w:t>kraczających poza</w:t>
      </w:r>
      <w:r w:rsidR="001A527B">
        <w:rPr>
          <w:rFonts w:ascii="Times New Roman" w:hAnsi="Times New Roman" w:cs="Times New Roman"/>
          <w:sz w:val="24"/>
        </w:rPr>
        <w:t xml:space="preserve"> podsta</w:t>
      </w:r>
      <w:r w:rsidR="006A6EA5">
        <w:rPr>
          <w:rFonts w:ascii="Times New Roman" w:hAnsi="Times New Roman" w:cs="Times New Roman"/>
          <w:sz w:val="24"/>
        </w:rPr>
        <w:t>wę</w:t>
      </w:r>
      <w:r w:rsidR="001A527B">
        <w:rPr>
          <w:rFonts w:ascii="Times New Roman" w:hAnsi="Times New Roman" w:cs="Times New Roman"/>
          <w:sz w:val="24"/>
        </w:rPr>
        <w:t xml:space="preserve"> progra</w:t>
      </w:r>
      <w:r w:rsidR="006A6EA5">
        <w:rPr>
          <w:rFonts w:ascii="Times New Roman" w:hAnsi="Times New Roman" w:cs="Times New Roman"/>
          <w:sz w:val="24"/>
        </w:rPr>
        <w:t xml:space="preserve">mową </w:t>
      </w:r>
      <w:r w:rsidR="00481279">
        <w:rPr>
          <w:rFonts w:ascii="Times New Roman" w:hAnsi="Times New Roman" w:cs="Times New Roman"/>
          <w:sz w:val="24"/>
        </w:rPr>
        <w:t>dla </w:t>
      </w:r>
      <w:r w:rsidR="001A527B">
        <w:rPr>
          <w:rFonts w:ascii="Times New Roman" w:hAnsi="Times New Roman" w:cs="Times New Roman"/>
          <w:sz w:val="24"/>
        </w:rPr>
        <w:t>II etapu edukacyjne</w:t>
      </w:r>
      <w:r w:rsidR="00C81546">
        <w:rPr>
          <w:rFonts w:ascii="Times New Roman" w:hAnsi="Times New Roman" w:cs="Times New Roman"/>
          <w:sz w:val="24"/>
        </w:rPr>
        <w:t>go.</w:t>
      </w:r>
    </w:p>
    <w:p w:rsidR="00A029F8" w:rsidRDefault="00A029F8" w:rsidP="007864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17A9" w:rsidRPr="00C81546" w:rsidRDefault="000917A9" w:rsidP="007864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3BD7" w:rsidRDefault="00723BD7" w:rsidP="0078643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23BD7">
        <w:rPr>
          <w:rFonts w:ascii="Times New Roman" w:hAnsi="Times New Roman" w:cs="Times New Roman"/>
          <w:b/>
          <w:sz w:val="24"/>
        </w:rPr>
        <w:lastRenderedPageBreak/>
        <w:t>Literatura</w:t>
      </w:r>
    </w:p>
    <w:p w:rsidR="00492C4B" w:rsidRPr="002D10F6" w:rsidRDefault="0096467F" w:rsidP="002D10F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10F6">
        <w:rPr>
          <w:rFonts w:ascii="Times New Roman" w:hAnsi="Times New Roman" w:cs="Times New Roman"/>
          <w:i/>
          <w:sz w:val="24"/>
        </w:rPr>
        <w:t>Białe róże, Marsz Pierwszej Brygady, Piechota</w:t>
      </w:r>
      <w:r w:rsidRPr="002D10F6">
        <w:rPr>
          <w:rFonts w:ascii="Times New Roman" w:hAnsi="Times New Roman" w:cs="Times New Roman"/>
          <w:sz w:val="24"/>
        </w:rPr>
        <w:t xml:space="preserve">, [w:] </w:t>
      </w:r>
      <w:r w:rsidRPr="002D10F6">
        <w:rPr>
          <w:rFonts w:ascii="Times New Roman" w:hAnsi="Times New Roman" w:cs="Times New Roman"/>
          <w:i/>
          <w:sz w:val="24"/>
        </w:rPr>
        <w:t>Śpiewnik pieśni patri</w:t>
      </w:r>
      <w:r w:rsidRPr="002D10F6">
        <w:rPr>
          <w:rFonts w:ascii="Times New Roman" w:hAnsi="Times New Roman" w:cs="Times New Roman"/>
          <w:i/>
          <w:sz w:val="24"/>
        </w:rPr>
        <w:t>o</w:t>
      </w:r>
      <w:r w:rsidRPr="002D10F6">
        <w:rPr>
          <w:rFonts w:ascii="Times New Roman" w:hAnsi="Times New Roman" w:cs="Times New Roman"/>
          <w:i/>
          <w:sz w:val="24"/>
        </w:rPr>
        <w:t>tycznych</w:t>
      </w:r>
      <w:r w:rsidRPr="002D10F6">
        <w:rPr>
          <w:rFonts w:ascii="Times New Roman" w:hAnsi="Times New Roman" w:cs="Times New Roman"/>
          <w:sz w:val="24"/>
        </w:rPr>
        <w:t xml:space="preserve">, Warszawa 2015. (Publikacja dostępna online po adresem: </w:t>
      </w:r>
      <w:r w:rsidR="002D10F6" w:rsidRPr="002D10F6">
        <w:rPr>
          <w:rFonts w:ascii="Times New Roman" w:hAnsi="Times New Roman" w:cs="Times New Roman"/>
          <w:sz w:val="24"/>
        </w:rPr>
        <w:t>http://www</w:t>
      </w:r>
      <w:r w:rsidRPr="002D10F6">
        <w:rPr>
          <w:rFonts w:ascii="Times New Roman" w:hAnsi="Times New Roman" w:cs="Times New Roman"/>
          <w:sz w:val="24"/>
        </w:rPr>
        <w:t>.</w:t>
      </w:r>
      <w:r w:rsidR="002D10F6">
        <w:rPr>
          <w:rFonts w:ascii="Times New Roman" w:hAnsi="Times New Roman" w:cs="Times New Roman"/>
          <w:sz w:val="24"/>
        </w:rPr>
        <w:t xml:space="preserve"> </w:t>
      </w:r>
      <w:r w:rsidRPr="002D10F6">
        <w:rPr>
          <w:rFonts w:ascii="Times New Roman" w:hAnsi="Times New Roman" w:cs="Times New Roman"/>
          <w:sz w:val="24"/>
        </w:rPr>
        <w:t>polskieradio.pl/f1dad9da-16b6-4310-881e-7cafe4fc8dd3.pdf</w:t>
      </w:r>
      <w:r w:rsidR="002D10F6" w:rsidRPr="002D10F6">
        <w:rPr>
          <w:rFonts w:ascii="Times New Roman" w:hAnsi="Times New Roman" w:cs="Times New Roman"/>
          <w:sz w:val="24"/>
        </w:rPr>
        <w:t>)</w:t>
      </w:r>
    </w:p>
    <w:p w:rsidR="002D10F6" w:rsidRPr="002D10F6" w:rsidRDefault="002D10F6" w:rsidP="002D10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2D10F6">
        <w:rPr>
          <w:rFonts w:ascii="Times New Roman" w:hAnsi="Times New Roman" w:cs="Times New Roman"/>
          <w:sz w:val="24"/>
        </w:rPr>
        <w:t xml:space="preserve">Krasicki I., </w:t>
      </w:r>
      <w:r w:rsidRPr="002D10F6">
        <w:rPr>
          <w:rFonts w:ascii="Times New Roman" w:hAnsi="Times New Roman" w:cs="Times New Roman"/>
          <w:i/>
          <w:sz w:val="24"/>
        </w:rPr>
        <w:t>Ptaszki w klatce, Brytan w obroży, Szczygieł i kos, Żaby i bocian</w:t>
      </w:r>
      <w:r w:rsidRPr="002D10F6">
        <w:rPr>
          <w:rFonts w:ascii="Times New Roman" w:hAnsi="Times New Roman" w:cs="Times New Roman"/>
          <w:sz w:val="24"/>
        </w:rPr>
        <w:t xml:space="preserve">, [w:] tegoż, </w:t>
      </w:r>
      <w:r w:rsidRPr="002D10F6">
        <w:rPr>
          <w:rFonts w:ascii="Times New Roman" w:hAnsi="Times New Roman" w:cs="Times New Roman"/>
          <w:i/>
          <w:sz w:val="24"/>
        </w:rPr>
        <w:t>Bajki</w:t>
      </w:r>
      <w:r w:rsidRPr="002D10F6">
        <w:rPr>
          <w:rFonts w:ascii="Times New Roman" w:hAnsi="Times New Roman" w:cs="Times New Roman"/>
          <w:sz w:val="24"/>
        </w:rPr>
        <w:t>, Kraków 2003.</w:t>
      </w:r>
      <w:r w:rsidR="00F75A5E">
        <w:rPr>
          <w:rFonts w:ascii="Times New Roman" w:hAnsi="Times New Roman" w:cs="Times New Roman"/>
          <w:sz w:val="24"/>
        </w:rPr>
        <w:t xml:space="preserve"> </w:t>
      </w:r>
      <w:r w:rsidR="00F75A5E">
        <w:t>Lubaczów   </w:t>
      </w:r>
      <w:hyperlink r:id="rId8" w:history="1">
        <w:r w:rsidR="00F75A5E">
          <w:rPr>
            <w:rStyle w:val="Hipercze"/>
          </w:rPr>
          <w:t>WL</w:t>
        </w:r>
      </w:hyperlink>
      <w:r w:rsidR="00F75A5E">
        <w:t>   35226, Przeworsk   </w:t>
      </w:r>
      <w:hyperlink r:id="rId9" w:history="1">
        <w:r w:rsidR="00F75A5E">
          <w:rPr>
            <w:rStyle w:val="Hipercze"/>
          </w:rPr>
          <w:t>WK</w:t>
        </w:r>
      </w:hyperlink>
      <w:r w:rsidR="00F75A5E">
        <w:t>   34629, Przemyśl   </w:t>
      </w:r>
      <w:hyperlink r:id="rId10" w:history="1">
        <w:r w:rsidR="00F75A5E">
          <w:rPr>
            <w:rStyle w:val="Hipercze"/>
          </w:rPr>
          <w:t>WP</w:t>
        </w:r>
      </w:hyperlink>
      <w:r w:rsidR="00F75A5E">
        <w:t>   110670, Przemyśl   </w:t>
      </w:r>
      <w:hyperlink r:id="rId11" w:history="1">
        <w:r w:rsidR="00F75A5E">
          <w:rPr>
            <w:rStyle w:val="Hipercze"/>
          </w:rPr>
          <w:t>WP</w:t>
        </w:r>
      </w:hyperlink>
      <w:r w:rsidR="00F75A5E">
        <w:t>   110669, Przemyśl   </w:t>
      </w:r>
      <w:hyperlink r:id="rId12" w:history="1">
        <w:r w:rsidR="00F75A5E">
          <w:rPr>
            <w:rStyle w:val="Hipercze"/>
          </w:rPr>
          <w:t>WP</w:t>
        </w:r>
      </w:hyperlink>
      <w:r w:rsidR="00F75A5E">
        <w:t>   110668, Prz</w:t>
      </w:r>
      <w:r w:rsidR="00F75A5E">
        <w:t>e</w:t>
      </w:r>
      <w:r w:rsidR="00F75A5E">
        <w:t>myśl   </w:t>
      </w:r>
      <w:hyperlink r:id="rId13" w:history="1">
        <w:r w:rsidR="00F75A5E">
          <w:rPr>
            <w:rStyle w:val="Hipercze"/>
          </w:rPr>
          <w:t>WP</w:t>
        </w:r>
      </w:hyperlink>
      <w:r w:rsidR="00F75A5E">
        <w:t>   110667, Przeworsk   </w:t>
      </w:r>
      <w:hyperlink r:id="rId14" w:history="1">
        <w:proofErr w:type="spellStart"/>
        <w:r w:rsidR="00F75A5E">
          <w:rPr>
            <w:rStyle w:val="Hipercze"/>
          </w:rPr>
          <w:t>MKsK</w:t>
        </w:r>
        <w:proofErr w:type="spellEnd"/>
      </w:hyperlink>
      <w:r w:rsidR="00F75A5E">
        <w:t>   82-1, Przemyśl   </w:t>
      </w:r>
      <w:hyperlink r:id="rId15" w:history="1">
        <w:r w:rsidR="00F75A5E">
          <w:rPr>
            <w:rStyle w:val="Hipercze"/>
          </w:rPr>
          <w:t>WP</w:t>
        </w:r>
      </w:hyperlink>
      <w:r w:rsidR="00F75A5E">
        <w:t>   55113BN, Prz</w:t>
      </w:r>
      <w:r w:rsidR="00F75A5E">
        <w:t>e</w:t>
      </w:r>
      <w:r w:rsidR="00F75A5E">
        <w:t>myśl   </w:t>
      </w:r>
      <w:hyperlink r:id="rId16" w:history="1">
        <w:r w:rsidR="00F75A5E">
          <w:rPr>
            <w:rStyle w:val="Hipercze"/>
          </w:rPr>
          <w:t>WP</w:t>
        </w:r>
      </w:hyperlink>
      <w:r w:rsidR="00F75A5E">
        <w:t>   26188BN, Przemyśl   </w:t>
      </w:r>
      <w:hyperlink r:id="rId17" w:history="1">
        <w:r w:rsidR="00F75A5E">
          <w:rPr>
            <w:rStyle w:val="Hipercze"/>
          </w:rPr>
          <w:t>WP</w:t>
        </w:r>
      </w:hyperlink>
      <w:r w:rsidR="00F75A5E">
        <w:t>   22175BN, Jarosław   </w:t>
      </w:r>
      <w:hyperlink r:id="rId18" w:history="1">
        <w:r w:rsidR="00F75A5E">
          <w:rPr>
            <w:rStyle w:val="Hipercze"/>
          </w:rPr>
          <w:t>WJ</w:t>
        </w:r>
      </w:hyperlink>
      <w:r w:rsidR="00F75A5E">
        <w:t>   26952/BN/K, Jar</w:t>
      </w:r>
      <w:r w:rsidR="00F75A5E">
        <w:t>o</w:t>
      </w:r>
      <w:r w:rsidR="00F75A5E">
        <w:t>sław   </w:t>
      </w:r>
      <w:hyperlink r:id="rId19" w:history="1">
        <w:r w:rsidR="00F75A5E">
          <w:rPr>
            <w:rStyle w:val="Hipercze"/>
          </w:rPr>
          <w:t>WJ</w:t>
        </w:r>
      </w:hyperlink>
      <w:r w:rsidR="00F75A5E">
        <w:t>   26059/BN/K, Przeworsk   </w:t>
      </w:r>
      <w:hyperlink r:id="rId20" w:history="1">
        <w:r w:rsidR="00F75A5E">
          <w:rPr>
            <w:rStyle w:val="Hipercze"/>
          </w:rPr>
          <w:t>WK</w:t>
        </w:r>
      </w:hyperlink>
      <w:r w:rsidR="00F75A5E">
        <w:t>   4132, Lubaczów   </w:t>
      </w:r>
      <w:hyperlink r:id="rId21" w:history="1">
        <w:r w:rsidR="00F75A5E">
          <w:rPr>
            <w:rStyle w:val="Hipercze"/>
          </w:rPr>
          <w:t>WL</w:t>
        </w:r>
      </w:hyperlink>
      <w:r w:rsidR="00F75A5E">
        <w:t>   6790, Prz</w:t>
      </w:r>
      <w:r w:rsidR="00F75A5E">
        <w:t>e</w:t>
      </w:r>
      <w:r w:rsidR="00F75A5E">
        <w:t>myśl   </w:t>
      </w:r>
      <w:hyperlink r:id="rId22" w:history="1">
        <w:r w:rsidR="00F75A5E">
          <w:rPr>
            <w:rStyle w:val="Hipercze"/>
          </w:rPr>
          <w:t>WP</w:t>
        </w:r>
      </w:hyperlink>
      <w:r w:rsidR="00F75A5E">
        <w:t>   44657, Jarosław   </w:t>
      </w:r>
      <w:hyperlink r:id="rId23" w:history="1">
        <w:r w:rsidR="00F75A5E">
          <w:rPr>
            <w:rStyle w:val="Hipercze"/>
          </w:rPr>
          <w:t>WJ</w:t>
        </w:r>
      </w:hyperlink>
      <w:r w:rsidR="00F75A5E">
        <w:t>   1193, Przeworsk   </w:t>
      </w:r>
      <w:hyperlink r:id="rId24" w:history="1">
        <w:r w:rsidR="00F75A5E">
          <w:rPr>
            <w:rStyle w:val="Hipercze"/>
          </w:rPr>
          <w:t>WK</w:t>
        </w:r>
      </w:hyperlink>
      <w:r w:rsidR="00F75A5E">
        <w:t>   14629, Prz</w:t>
      </w:r>
      <w:r w:rsidR="00F75A5E">
        <w:t>e</w:t>
      </w:r>
      <w:r w:rsidR="00F75A5E">
        <w:t>myśl   </w:t>
      </w:r>
      <w:hyperlink r:id="rId25" w:history="1">
        <w:r w:rsidR="00F75A5E">
          <w:rPr>
            <w:rStyle w:val="Hipercze"/>
          </w:rPr>
          <w:t>WP</w:t>
        </w:r>
      </w:hyperlink>
      <w:r w:rsidR="00F75A5E">
        <w:t>   16032, Lubaczów   </w:t>
      </w:r>
      <w:hyperlink r:id="rId26" w:history="1">
        <w:r w:rsidR="00F75A5E">
          <w:rPr>
            <w:rStyle w:val="Hipercze"/>
          </w:rPr>
          <w:t>WL</w:t>
        </w:r>
      </w:hyperlink>
      <w:r w:rsidR="00F75A5E">
        <w:t>   14633, Lubaczów   </w:t>
      </w:r>
      <w:hyperlink r:id="rId27" w:history="1">
        <w:r w:rsidR="00F75A5E">
          <w:rPr>
            <w:rStyle w:val="Hipercze"/>
          </w:rPr>
          <w:t>WL</w:t>
        </w:r>
      </w:hyperlink>
      <w:r w:rsidR="00F75A5E">
        <w:t>   14634</w:t>
      </w:r>
    </w:p>
    <w:p w:rsidR="00EC3B91" w:rsidRDefault="007E0A8C" w:rsidP="00EC3B9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Mickiewicz A., </w:t>
      </w:r>
      <w:r w:rsidRPr="007E0A8C">
        <w:rPr>
          <w:rFonts w:ascii="Times New Roman" w:hAnsi="Times New Roman" w:cs="Times New Roman"/>
          <w:i/>
          <w:sz w:val="24"/>
        </w:rPr>
        <w:t>Reduta Ordona</w:t>
      </w:r>
      <w:r>
        <w:rPr>
          <w:rFonts w:ascii="Times New Roman" w:hAnsi="Times New Roman" w:cs="Times New Roman"/>
          <w:sz w:val="24"/>
        </w:rPr>
        <w:t xml:space="preserve">, </w:t>
      </w:r>
      <w:r w:rsidRPr="007E0A8C">
        <w:rPr>
          <w:rFonts w:ascii="Times New Roman" w:hAnsi="Times New Roman" w:cs="Times New Roman"/>
          <w:i/>
          <w:sz w:val="24"/>
        </w:rPr>
        <w:t>Śmierć Pułkownika</w:t>
      </w:r>
      <w:r>
        <w:rPr>
          <w:rFonts w:ascii="Times New Roman" w:hAnsi="Times New Roman" w:cs="Times New Roman"/>
          <w:sz w:val="24"/>
        </w:rPr>
        <w:t xml:space="preserve">, [w:] </w:t>
      </w:r>
      <w:r w:rsidR="0096467F">
        <w:rPr>
          <w:rFonts w:ascii="Times New Roman" w:hAnsi="Times New Roman" w:cs="Times New Roman"/>
          <w:sz w:val="24"/>
        </w:rPr>
        <w:t xml:space="preserve">tegoż, </w:t>
      </w:r>
      <w:r w:rsidR="0096467F" w:rsidRPr="0096467F">
        <w:rPr>
          <w:rFonts w:ascii="Times New Roman" w:hAnsi="Times New Roman" w:cs="Times New Roman"/>
          <w:i/>
          <w:sz w:val="24"/>
        </w:rPr>
        <w:t>Wiersze</w:t>
      </w:r>
      <w:r w:rsidR="0096467F">
        <w:rPr>
          <w:rFonts w:ascii="Times New Roman" w:hAnsi="Times New Roman" w:cs="Times New Roman"/>
          <w:sz w:val="24"/>
        </w:rPr>
        <w:t>, wa</w:t>
      </w:r>
      <w:r w:rsidR="0096467F">
        <w:rPr>
          <w:rFonts w:ascii="Times New Roman" w:hAnsi="Times New Roman" w:cs="Times New Roman"/>
          <w:sz w:val="24"/>
        </w:rPr>
        <w:t>r</w:t>
      </w:r>
      <w:r w:rsidR="0096467F">
        <w:rPr>
          <w:rFonts w:ascii="Times New Roman" w:hAnsi="Times New Roman" w:cs="Times New Roman"/>
          <w:sz w:val="24"/>
        </w:rPr>
        <w:t>szawa 1986.</w:t>
      </w:r>
      <w:r w:rsidR="00402A55">
        <w:rPr>
          <w:rFonts w:ascii="Times New Roman" w:hAnsi="Times New Roman" w:cs="Times New Roman"/>
          <w:sz w:val="24"/>
        </w:rPr>
        <w:t xml:space="preserve"> </w:t>
      </w:r>
      <w:r w:rsidR="00402A55">
        <w:t>Przemyśl   </w:t>
      </w:r>
      <w:hyperlink r:id="rId28" w:history="1">
        <w:r w:rsidR="00402A55">
          <w:rPr>
            <w:rStyle w:val="Hipercze"/>
          </w:rPr>
          <w:t>WP</w:t>
        </w:r>
      </w:hyperlink>
      <w:r w:rsidR="00402A55">
        <w:t>   89655, Przeworsk   </w:t>
      </w:r>
      <w:hyperlink r:id="rId29" w:history="1">
        <w:proofErr w:type="spellStart"/>
        <w:r w:rsidR="00402A55">
          <w:rPr>
            <w:rStyle w:val="Hipercze"/>
          </w:rPr>
          <w:t>MKsK</w:t>
        </w:r>
        <w:proofErr w:type="spellEnd"/>
      </w:hyperlink>
      <w:r w:rsidR="00402A55">
        <w:t>   82-1, Przemyśl   </w:t>
      </w:r>
      <w:hyperlink r:id="rId30" w:history="1">
        <w:r w:rsidR="00402A55">
          <w:rPr>
            <w:rStyle w:val="Hipercze"/>
          </w:rPr>
          <w:t>WP</w:t>
        </w:r>
      </w:hyperlink>
      <w:r w:rsidR="00402A55">
        <w:t>   29363, Przeworsk   </w:t>
      </w:r>
      <w:hyperlink r:id="rId31" w:history="1">
        <w:r w:rsidR="00402A55">
          <w:rPr>
            <w:rStyle w:val="Hipercze"/>
          </w:rPr>
          <w:t>WK</w:t>
        </w:r>
      </w:hyperlink>
      <w:r w:rsidR="00402A55">
        <w:t>   30817, Przeworsk   </w:t>
      </w:r>
      <w:hyperlink r:id="rId32" w:history="1">
        <w:r w:rsidR="00402A55">
          <w:rPr>
            <w:rStyle w:val="Hipercze"/>
          </w:rPr>
          <w:t>WK</w:t>
        </w:r>
      </w:hyperlink>
      <w:r w:rsidR="00402A55">
        <w:t>   30818, Lubaczów   </w:t>
      </w:r>
      <w:hyperlink r:id="rId33" w:history="1">
        <w:r w:rsidR="00402A55">
          <w:rPr>
            <w:rStyle w:val="Hipercze"/>
          </w:rPr>
          <w:t>WL</w:t>
        </w:r>
      </w:hyperlink>
      <w:r w:rsidR="00402A55">
        <w:t>   29734, Prz</w:t>
      </w:r>
      <w:r w:rsidR="00402A55">
        <w:t>e</w:t>
      </w:r>
      <w:r w:rsidR="00402A55">
        <w:t>myśl   </w:t>
      </w:r>
      <w:hyperlink r:id="rId34" w:history="1">
        <w:r w:rsidR="00402A55">
          <w:rPr>
            <w:rStyle w:val="Hipercze"/>
          </w:rPr>
          <w:t>WP</w:t>
        </w:r>
      </w:hyperlink>
      <w:r w:rsidR="00402A55">
        <w:t>   37874, Przemyśl   </w:t>
      </w:r>
      <w:hyperlink r:id="rId35" w:history="1">
        <w:r w:rsidR="00402A55">
          <w:rPr>
            <w:rStyle w:val="Hipercze"/>
          </w:rPr>
          <w:t>WP</w:t>
        </w:r>
      </w:hyperlink>
      <w:r w:rsidR="00402A55">
        <w:t>   46774, Jarosław   </w:t>
      </w:r>
      <w:hyperlink r:id="rId36" w:history="1">
        <w:r w:rsidR="00402A55">
          <w:rPr>
            <w:rStyle w:val="Hipercze"/>
          </w:rPr>
          <w:t>WJ</w:t>
        </w:r>
      </w:hyperlink>
      <w:r w:rsidR="00402A55">
        <w:t>   12840, Prz</w:t>
      </w:r>
      <w:r w:rsidR="00402A55">
        <w:t>e</w:t>
      </w:r>
      <w:r w:rsidR="00402A55">
        <w:t>worsk   </w:t>
      </w:r>
      <w:hyperlink r:id="rId37" w:history="1">
        <w:r w:rsidR="00402A55">
          <w:rPr>
            <w:rStyle w:val="Hipercze"/>
          </w:rPr>
          <w:t>WK</w:t>
        </w:r>
      </w:hyperlink>
      <w:r w:rsidR="00402A55">
        <w:t>   2138, Przemyśl   </w:t>
      </w:r>
      <w:hyperlink r:id="rId38" w:history="1">
        <w:r w:rsidR="00402A55">
          <w:rPr>
            <w:rStyle w:val="Hipercze"/>
          </w:rPr>
          <w:t>WP</w:t>
        </w:r>
      </w:hyperlink>
      <w:r w:rsidR="00402A55">
        <w:t>   91740, Przemyśl   </w:t>
      </w:r>
      <w:hyperlink r:id="rId39" w:history="1">
        <w:r w:rsidR="00402A55">
          <w:rPr>
            <w:rStyle w:val="Hipercze"/>
          </w:rPr>
          <w:t>WP</w:t>
        </w:r>
      </w:hyperlink>
      <w:r w:rsidR="00402A55">
        <w:t>   54005, Prz</w:t>
      </w:r>
      <w:r w:rsidR="00402A55">
        <w:t>e</w:t>
      </w:r>
      <w:r w:rsidR="00402A55">
        <w:t>myśl   </w:t>
      </w:r>
      <w:hyperlink r:id="rId40" w:history="1">
        <w:r w:rsidR="00402A55">
          <w:rPr>
            <w:rStyle w:val="Hipercze"/>
          </w:rPr>
          <w:t>WP</w:t>
        </w:r>
      </w:hyperlink>
      <w:r w:rsidR="00402A55">
        <w:t>   18323, Jarosław   </w:t>
      </w:r>
      <w:hyperlink r:id="rId41" w:history="1">
        <w:r w:rsidR="00402A55">
          <w:rPr>
            <w:rStyle w:val="Hipercze"/>
          </w:rPr>
          <w:t>WJ</w:t>
        </w:r>
      </w:hyperlink>
      <w:r w:rsidR="00402A55">
        <w:t xml:space="preserve">   26234, </w:t>
      </w:r>
    </w:p>
    <w:p w:rsidR="00EC3B91" w:rsidRPr="00EC3B91" w:rsidRDefault="00EC3B91" w:rsidP="00EC3B9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Żeromski S., </w:t>
      </w:r>
      <w:r w:rsidRPr="00EC3B91">
        <w:rPr>
          <w:rFonts w:ascii="Times New Roman" w:hAnsi="Times New Roman" w:cs="Times New Roman"/>
          <w:i/>
          <w:sz w:val="24"/>
        </w:rPr>
        <w:t>Syzyfowe prace</w:t>
      </w:r>
      <w:r>
        <w:rPr>
          <w:rFonts w:ascii="Times New Roman" w:hAnsi="Times New Roman" w:cs="Times New Roman"/>
          <w:sz w:val="24"/>
        </w:rPr>
        <w:t xml:space="preserve">, </w:t>
      </w:r>
      <w:r w:rsidR="00492C4B">
        <w:rPr>
          <w:rFonts w:ascii="Times New Roman" w:hAnsi="Times New Roman" w:cs="Times New Roman"/>
          <w:sz w:val="24"/>
        </w:rPr>
        <w:t xml:space="preserve">Wrocław 1984. </w:t>
      </w:r>
      <w:r w:rsidR="00402A55">
        <w:t>Lubaczów   </w:t>
      </w:r>
      <w:hyperlink r:id="rId42" w:history="1">
        <w:r w:rsidR="00402A55">
          <w:rPr>
            <w:rStyle w:val="Hipercze"/>
          </w:rPr>
          <w:t>WL</w:t>
        </w:r>
      </w:hyperlink>
      <w:r w:rsidR="00402A55">
        <w:t>   21803, Jar</w:t>
      </w:r>
      <w:r w:rsidR="00402A55">
        <w:t>o</w:t>
      </w:r>
      <w:r w:rsidR="00402A55">
        <w:t>sław   </w:t>
      </w:r>
      <w:hyperlink r:id="rId43" w:history="1">
        <w:r w:rsidR="00402A55">
          <w:rPr>
            <w:rStyle w:val="Hipercze"/>
          </w:rPr>
          <w:t>WJ</w:t>
        </w:r>
      </w:hyperlink>
      <w:r w:rsidR="00402A55">
        <w:t>   24056/BN/Ż, Jarosław   </w:t>
      </w:r>
      <w:hyperlink r:id="rId44" w:history="1">
        <w:r w:rsidR="00402A55">
          <w:rPr>
            <w:rStyle w:val="Hipercze"/>
          </w:rPr>
          <w:t>WJ</w:t>
        </w:r>
      </w:hyperlink>
      <w:r w:rsidR="00402A55">
        <w:t>   24057/BN/Ż, Jarosław   </w:t>
      </w:r>
      <w:hyperlink r:id="rId45" w:history="1">
        <w:r w:rsidR="00402A55">
          <w:rPr>
            <w:rStyle w:val="Hipercze"/>
          </w:rPr>
          <w:t>WJ</w:t>
        </w:r>
      </w:hyperlink>
      <w:r w:rsidR="00402A55">
        <w:t>   41159/BN/Ż</w:t>
      </w:r>
      <w:r w:rsidR="00F12E48">
        <w:t>, L</w:t>
      </w:r>
      <w:r w:rsidR="00F12E48">
        <w:t>u</w:t>
      </w:r>
      <w:r w:rsidR="00F12E48">
        <w:t>baczów   </w:t>
      </w:r>
      <w:hyperlink r:id="rId46" w:history="1">
        <w:r w:rsidR="00F12E48">
          <w:rPr>
            <w:rStyle w:val="Hipercze"/>
          </w:rPr>
          <w:t>WL</w:t>
        </w:r>
      </w:hyperlink>
      <w:r w:rsidR="00F12E48">
        <w:t>   31938, Lubaczów   </w:t>
      </w:r>
      <w:hyperlink r:id="rId47" w:history="1">
        <w:r w:rsidR="00F12E48">
          <w:rPr>
            <w:rStyle w:val="Hipercze"/>
          </w:rPr>
          <w:t>WL</w:t>
        </w:r>
      </w:hyperlink>
      <w:r w:rsidR="00F12E48">
        <w:t>   31953, Przeworsk   </w:t>
      </w:r>
      <w:hyperlink r:id="rId48" w:history="1">
        <w:proofErr w:type="spellStart"/>
        <w:r w:rsidR="00F12E48">
          <w:rPr>
            <w:rStyle w:val="Hipercze"/>
          </w:rPr>
          <w:t>MKsK</w:t>
        </w:r>
        <w:proofErr w:type="spellEnd"/>
      </w:hyperlink>
      <w:r w:rsidR="00F12E48">
        <w:t>   82-3, Prz</w:t>
      </w:r>
      <w:r w:rsidR="00F12E48">
        <w:t>e</w:t>
      </w:r>
      <w:r w:rsidR="00F12E48">
        <w:t>myśl   </w:t>
      </w:r>
      <w:hyperlink r:id="rId49" w:history="1">
        <w:r w:rsidR="00F12E48">
          <w:rPr>
            <w:rStyle w:val="Hipercze"/>
          </w:rPr>
          <w:t>WP</w:t>
        </w:r>
      </w:hyperlink>
      <w:r w:rsidR="00F12E48">
        <w:t>   90096BN, Przemyśl   </w:t>
      </w:r>
      <w:hyperlink r:id="rId50" w:history="1">
        <w:r w:rsidR="00F12E48">
          <w:rPr>
            <w:rStyle w:val="Hipercze"/>
          </w:rPr>
          <w:t>WP</w:t>
        </w:r>
      </w:hyperlink>
      <w:r w:rsidR="00F12E48">
        <w:t>   90095BN, Przemyśl   </w:t>
      </w:r>
      <w:hyperlink r:id="rId51" w:history="1">
        <w:r w:rsidR="00F12E48">
          <w:rPr>
            <w:rStyle w:val="Hipercze"/>
          </w:rPr>
          <w:t>WP</w:t>
        </w:r>
      </w:hyperlink>
      <w:r w:rsidR="00F12E48">
        <w:t>   89608, Jar</w:t>
      </w:r>
      <w:r w:rsidR="00F12E48">
        <w:t>o</w:t>
      </w:r>
      <w:r w:rsidR="00F12E48">
        <w:t>sław   </w:t>
      </w:r>
      <w:hyperlink r:id="rId52" w:history="1">
        <w:r w:rsidR="00F12E48">
          <w:rPr>
            <w:rStyle w:val="Hipercze"/>
          </w:rPr>
          <w:t>WJ</w:t>
        </w:r>
      </w:hyperlink>
      <w:r w:rsidR="00F12E48">
        <w:t>   49410, Przemyśl   </w:t>
      </w:r>
      <w:hyperlink r:id="rId53" w:history="1">
        <w:r w:rsidR="00F12E48">
          <w:rPr>
            <w:rStyle w:val="Hipercze"/>
          </w:rPr>
          <w:t>WP</w:t>
        </w:r>
      </w:hyperlink>
      <w:r w:rsidR="00F12E48">
        <w:t>   106424, Przeworsk   </w:t>
      </w:r>
      <w:hyperlink r:id="rId54" w:history="1">
        <w:r w:rsidR="00F12E48">
          <w:rPr>
            <w:rStyle w:val="Hipercze"/>
          </w:rPr>
          <w:t>WK</w:t>
        </w:r>
      </w:hyperlink>
      <w:r w:rsidR="00F12E48">
        <w:t>   27970, Jar</w:t>
      </w:r>
      <w:r w:rsidR="00F12E48">
        <w:t>o</w:t>
      </w:r>
      <w:r w:rsidR="00F12E48">
        <w:t>sław   </w:t>
      </w:r>
      <w:hyperlink r:id="rId55" w:history="1">
        <w:r w:rsidR="00F12E48">
          <w:rPr>
            <w:rStyle w:val="Hipercze"/>
          </w:rPr>
          <w:t>WJ</w:t>
        </w:r>
      </w:hyperlink>
      <w:r w:rsidR="00F12E48">
        <w:t xml:space="preserve">   201, </w:t>
      </w:r>
    </w:p>
    <w:p w:rsidR="00AE4DC9" w:rsidRPr="00AE4DC9" w:rsidRDefault="00AE4DC9" w:rsidP="00AE4DC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1506F" w:rsidRDefault="0001506F" w:rsidP="00786431">
      <w:pPr>
        <w:pStyle w:val="Akapitzlist"/>
        <w:spacing w:after="0"/>
        <w:ind w:left="1353"/>
        <w:jc w:val="both"/>
        <w:rPr>
          <w:rFonts w:ascii="Times New Roman" w:hAnsi="Times New Roman" w:cs="Times New Roman"/>
          <w:sz w:val="24"/>
        </w:rPr>
      </w:pPr>
    </w:p>
    <w:p w:rsidR="00DB6A9B" w:rsidRDefault="00DB6A9B" w:rsidP="00786431">
      <w:pPr>
        <w:pStyle w:val="Akapitzlist"/>
        <w:spacing w:after="0"/>
        <w:ind w:left="1353"/>
        <w:jc w:val="both"/>
        <w:rPr>
          <w:rFonts w:ascii="Times New Roman" w:hAnsi="Times New Roman" w:cs="Times New Roman"/>
          <w:sz w:val="24"/>
        </w:rPr>
      </w:pPr>
    </w:p>
    <w:p w:rsidR="00723BD7" w:rsidRPr="00FF0BE6" w:rsidRDefault="00723BD7" w:rsidP="007864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F0BE6">
        <w:rPr>
          <w:rFonts w:ascii="Times New Roman" w:hAnsi="Times New Roman" w:cs="Times New Roman"/>
          <w:b/>
          <w:sz w:val="24"/>
          <w:u w:val="single"/>
        </w:rPr>
        <w:t>Etap rejonowy</w:t>
      </w:r>
    </w:p>
    <w:p w:rsidR="005B5960" w:rsidRPr="00F12E48" w:rsidRDefault="00F12E48" w:rsidP="00F12E48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E48">
        <w:rPr>
          <w:rFonts w:ascii="Times New Roman" w:hAnsi="Times New Roman" w:cs="Times New Roman"/>
          <w:sz w:val="24"/>
        </w:rPr>
        <w:t xml:space="preserve"> </w:t>
      </w:r>
    </w:p>
    <w:p w:rsidR="00AA7333" w:rsidRPr="00F12E48" w:rsidRDefault="00AA7333" w:rsidP="00F12E4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12E48">
        <w:rPr>
          <w:rFonts w:ascii="Times New Roman" w:hAnsi="Times New Roman" w:cs="Times New Roman"/>
          <w:b/>
          <w:sz w:val="24"/>
        </w:rPr>
        <w:t>Literatura</w:t>
      </w:r>
    </w:p>
    <w:p w:rsidR="003561BB" w:rsidRPr="003561BB" w:rsidRDefault="003561BB" w:rsidP="003561B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561BB">
        <w:rPr>
          <w:rFonts w:ascii="Times New Roman" w:hAnsi="Times New Roman" w:cs="Times New Roman"/>
          <w:sz w:val="24"/>
        </w:rPr>
        <w:t xml:space="preserve">Baczyński K.K., </w:t>
      </w:r>
      <w:r w:rsidR="00EC3B91" w:rsidRPr="00EC3B91">
        <w:rPr>
          <w:rFonts w:ascii="Times New Roman" w:hAnsi="Times New Roman" w:cs="Times New Roman"/>
          <w:i/>
          <w:sz w:val="24"/>
        </w:rPr>
        <w:t>Elegia o… chłopcu polskim; Z głową na karabinie</w:t>
      </w:r>
      <w:r w:rsidR="00EC3B91">
        <w:rPr>
          <w:rFonts w:ascii="Times New Roman" w:hAnsi="Times New Roman" w:cs="Times New Roman"/>
          <w:sz w:val="24"/>
        </w:rPr>
        <w:t xml:space="preserve">, [w:] tegoż, </w:t>
      </w:r>
      <w:r w:rsidR="00492C4B" w:rsidRPr="00492C4B">
        <w:rPr>
          <w:rFonts w:ascii="Times New Roman" w:hAnsi="Times New Roman" w:cs="Times New Roman"/>
          <w:i/>
          <w:sz w:val="24"/>
        </w:rPr>
        <w:t>Poezje</w:t>
      </w:r>
      <w:r w:rsidR="00492C4B">
        <w:rPr>
          <w:rFonts w:ascii="Times New Roman" w:hAnsi="Times New Roman" w:cs="Times New Roman"/>
          <w:sz w:val="24"/>
        </w:rPr>
        <w:t>, Warszawa 1996.</w:t>
      </w:r>
      <w:r w:rsidR="00F12E48">
        <w:rPr>
          <w:rFonts w:ascii="Times New Roman" w:hAnsi="Times New Roman" w:cs="Times New Roman"/>
          <w:sz w:val="24"/>
        </w:rPr>
        <w:t xml:space="preserve"> </w:t>
      </w:r>
      <w:r w:rsidR="00F12E48">
        <w:t>Przemyśl   </w:t>
      </w:r>
      <w:hyperlink r:id="rId56" w:history="1">
        <w:r w:rsidR="00F12E48">
          <w:rPr>
            <w:rStyle w:val="Hipercze"/>
          </w:rPr>
          <w:t>WP</w:t>
        </w:r>
      </w:hyperlink>
      <w:r w:rsidR="00F12E48">
        <w:t>   31615, Lubaczów   </w:t>
      </w:r>
      <w:hyperlink r:id="rId57" w:history="1">
        <w:r w:rsidR="00F12E48">
          <w:rPr>
            <w:rStyle w:val="Hipercze"/>
          </w:rPr>
          <w:t>WL</w:t>
        </w:r>
      </w:hyperlink>
      <w:r w:rsidR="00F12E48">
        <w:t>   23640, Jar</w:t>
      </w:r>
      <w:r w:rsidR="00F12E48">
        <w:t>o</w:t>
      </w:r>
      <w:r w:rsidR="00F12E48">
        <w:t>sław   </w:t>
      </w:r>
      <w:hyperlink r:id="rId58" w:history="1">
        <w:r w:rsidR="00F12E48">
          <w:rPr>
            <w:rStyle w:val="Hipercze"/>
          </w:rPr>
          <w:t>WJ</w:t>
        </w:r>
      </w:hyperlink>
      <w:r w:rsidR="00F12E48">
        <w:t>   37239, Przemyśl   </w:t>
      </w:r>
      <w:hyperlink r:id="rId59" w:history="1">
        <w:r w:rsidR="00F12E48">
          <w:rPr>
            <w:rStyle w:val="Hipercze"/>
          </w:rPr>
          <w:t>WP</w:t>
        </w:r>
      </w:hyperlink>
      <w:r w:rsidR="00F12E48">
        <w:t>   90189, Lubaczów   </w:t>
      </w:r>
      <w:hyperlink r:id="rId60" w:history="1">
        <w:r w:rsidR="00F12E48">
          <w:rPr>
            <w:rStyle w:val="Hipercze"/>
          </w:rPr>
          <w:t>WL</w:t>
        </w:r>
      </w:hyperlink>
      <w:r w:rsidR="00F12E48">
        <w:t>   36393, Prz</w:t>
      </w:r>
      <w:r w:rsidR="00F12E48">
        <w:t>e</w:t>
      </w:r>
      <w:r w:rsidR="00F12E48">
        <w:t>worsk   </w:t>
      </w:r>
      <w:hyperlink r:id="rId61" w:history="1">
        <w:r w:rsidR="00F12E48">
          <w:rPr>
            <w:rStyle w:val="Hipercze"/>
          </w:rPr>
          <w:t>WK</w:t>
        </w:r>
      </w:hyperlink>
      <w:r w:rsidR="00F12E48">
        <w:t>   41900, Przemyśl   </w:t>
      </w:r>
      <w:hyperlink r:id="rId62" w:history="1">
        <w:r w:rsidR="00F12E48">
          <w:rPr>
            <w:rStyle w:val="Hipercze"/>
          </w:rPr>
          <w:t>WP</w:t>
        </w:r>
      </w:hyperlink>
      <w:r w:rsidR="00F12E48">
        <w:t>   85812BN, Przemyśl   </w:t>
      </w:r>
      <w:hyperlink r:id="rId63" w:history="1">
        <w:r w:rsidR="00F12E48">
          <w:rPr>
            <w:rStyle w:val="Hipercze"/>
          </w:rPr>
          <w:t>WP</w:t>
        </w:r>
      </w:hyperlink>
      <w:r w:rsidR="00F12E48">
        <w:t>   96114BN, Lub</w:t>
      </w:r>
      <w:r w:rsidR="00F12E48">
        <w:t>a</w:t>
      </w:r>
      <w:r w:rsidR="00F12E48">
        <w:t>czów   </w:t>
      </w:r>
      <w:hyperlink r:id="rId64" w:history="1">
        <w:r w:rsidR="00F12E48">
          <w:rPr>
            <w:rStyle w:val="Hipercze"/>
          </w:rPr>
          <w:t>WL</w:t>
        </w:r>
      </w:hyperlink>
      <w:r w:rsidR="00F12E48">
        <w:t xml:space="preserve">   35307, </w:t>
      </w:r>
    </w:p>
    <w:p w:rsidR="00786431" w:rsidRDefault="003561BB" w:rsidP="003561B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Kamiński A., </w:t>
      </w:r>
      <w:r w:rsidRPr="003561BB">
        <w:rPr>
          <w:rFonts w:ascii="Times New Roman" w:hAnsi="Times New Roman" w:cs="Times New Roman"/>
          <w:i/>
          <w:sz w:val="24"/>
        </w:rPr>
        <w:t>Kamienie na szaniec</w:t>
      </w:r>
      <w:r>
        <w:rPr>
          <w:rFonts w:ascii="Times New Roman" w:hAnsi="Times New Roman" w:cs="Times New Roman"/>
          <w:sz w:val="24"/>
        </w:rPr>
        <w:t xml:space="preserve">, </w:t>
      </w:r>
      <w:r w:rsidR="00C277A7">
        <w:rPr>
          <w:rFonts w:ascii="Times New Roman" w:hAnsi="Times New Roman" w:cs="Times New Roman"/>
          <w:sz w:val="24"/>
        </w:rPr>
        <w:t xml:space="preserve">Warszawa 2002. </w:t>
      </w:r>
      <w:r w:rsidR="00F12E48">
        <w:t>Jarosław   </w:t>
      </w:r>
      <w:hyperlink r:id="rId65" w:history="1">
        <w:r w:rsidR="00F12E48">
          <w:rPr>
            <w:rStyle w:val="Hipercze"/>
          </w:rPr>
          <w:t>WJ</w:t>
        </w:r>
      </w:hyperlink>
      <w:r w:rsidR="00F12E48">
        <w:t>   46655, Prz</w:t>
      </w:r>
      <w:r w:rsidR="00F12E48">
        <w:t>e</w:t>
      </w:r>
      <w:r w:rsidR="00F12E48">
        <w:t>myśl   </w:t>
      </w:r>
      <w:hyperlink r:id="rId66" w:history="1">
        <w:r w:rsidR="00F12E48">
          <w:rPr>
            <w:rStyle w:val="Hipercze"/>
          </w:rPr>
          <w:t>WP</w:t>
        </w:r>
      </w:hyperlink>
      <w:r w:rsidR="00F12E48">
        <w:t>   82186, Przemyśl   </w:t>
      </w:r>
      <w:hyperlink r:id="rId67" w:history="1">
        <w:r w:rsidR="00F12E48">
          <w:rPr>
            <w:rStyle w:val="Hipercze"/>
          </w:rPr>
          <w:t>WP</w:t>
        </w:r>
      </w:hyperlink>
      <w:r w:rsidR="00F12E48">
        <w:t>   105435, Przemyśl   </w:t>
      </w:r>
      <w:hyperlink r:id="rId68" w:history="1">
        <w:r w:rsidR="00F12E48">
          <w:rPr>
            <w:rStyle w:val="Hipercze"/>
          </w:rPr>
          <w:t>WP</w:t>
        </w:r>
      </w:hyperlink>
      <w:r w:rsidR="00F12E48">
        <w:t>   90677, Prz</w:t>
      </w:r>
      <w:r w:rsidR="00F12E48">
        <w:t>e</w:t>
      </w:r>
      <w:r w:rsidR="00F12E48">
        <w:t>myśl   </w:t>
      </w:r>
      <w:hyperlink r:id="rId69" w:history="1">
        <w:r w:rsidR="00F12E48">
          <w:rPr>
            <w:rStyle w:val="Hipercze"/>
          </w:rPr>
          <w:t>WP</w:t>
        </w:r>
      </w:hyperlink>
      <w:r w:rsidR="00F12E48">
        <w:t>   104684, Przeworsk   </w:t>
      </w:r>
      <w:hyperlink r:id="rId70" w:history="1">
        <w:r w:rsidR="00F12E48">
          <w:rPr>
            <w:rStyle w:val="Hipercze"/>
          </w:rPr>
          <w:t>WK</w:t>
        </w:r>
      </w:hyperlink>
      <w:r w:rsidR="00F12E48">
        <w:t>   32719, Przeworsk   </w:t>
      </w:r>
      <w:hyperlink r:id="rId71" w:history="1">
        <w:r w:rsidR="00F12E48">
          <w:rPr>
            <w:rStyle w:val="Hipercze"/>
          </w:rPr>
          <w:t>WK</w:t>
        </w:r>
      </w:hyperlink>
      <w:r w:rsidR="00F12E48">
        <w:t xml:space="preserve">   46766, </w:t>
      </w:r>
      <w:r w:rsidR="00F61870">
        <w:t>Prz</w:t>
      </w:r>
      <w:r w:rsidR="00F61870">
        <w:t>e</w:t>
      </w:r>
      <w:r w:rsidR="00F61870">
        <w:t>worsk   </w:t>
      </w:r>
      <w:hyperlink r:id="rId72" w:history="1">
        <w:r w:rsidR="00F61870">
          <w:rPr>
            <w:rStyle w:val="Hipercze"/>
          </w:rPr>
          <w:t>WK</w:t>
        </w:r>
      </w:hyperlink>
      <w:r w:rsidR="00F61870">
        <w:t>   47425, Przemyśl   </w:t>
      </w:r>
      <w:hyperlink r:id="rId73" w:history="1">
        <w:r w:rsidR="00F61870">
          <w:rPr>
            <w:rStyle w:val="Hipercze"/>
          </w:rPr>
          <w:t>WP</w:t>
        </w:r>
      </w:hyperlink>
      <w:r w:rsidR="00F61870">
        <w:t>   98070, Jarosław   </w:t>
      </w:r>
      <w:hyperlink r:id="rId74" w:history="1">
        <w:r w:rsidR="00F61870">
          <w:rPr>
            <w:rStyle w:val="Hipercze"/>
          </w:rPr>
          <w:t>WJ</w:t>
        </w:r>
      </w:hyperlink>
      <w:r w:rsidR="00F61870">
        <w:t>   55246, Prz</w:t>
      </w:r>
      <w:r w:rsidR="00F61870">
        <w:t>e</w:t>
      </w:r>
      <w:r w:rsidR="00F61870">
        <w:t>worsk   </w:t>
      </w:r>
      <w:hyperlink r:id="rId75" w:history="1">
        <w:r w:rsidR="00F61870">
          <w:rPr>
            <w:rStyle w:val="Hipercze"/>
          </w:rPr>
          <w:t>WK</w:t>
        </w:r>
      </w:hyperlink>
      <w:r w:rsidR="00F61870">
        <w:t>   43399, Przemyśl   </w:t>
      </w:r>
      <w:hyperlink r:id="rId76" w:history="1">
        <w:r w:rsidR="00F61870">
          <w:rPr>
            <w:rStyle w:val="Hipercze"/>
          </w:rPr>
          <w:t>WP</w:t>
        </w:r>
      </w:hyperlink>
      <w:r w:rsidR="00F61870">
        <w:t>   82830, Lubaczów   </w:t>
      </w:r>
      <w:hyperlink r:id="rId77" w:history="1">
        <w:r w:rsidR="00F61870">
          <w:rPr>
            <w:rStyle w:val="Hipercze"/>
          </w:rPr>
          <w:t>WL</w:t>
        </w:r>
      </w:hyperlink>
      <w:r w:rsidR="00F61870">
        <w:t>   28452, Prz</w:t>
      </w:r>
      <w:r w:rsidR="00F61870">
        <w:t>e</w:t>
      </w:r>
      <w:r w:rsidR="00F61870">
        <w:t>worsk   </w:t>
      </w:r>
      <w:hyperlink r:id="rId78" w:history="1">
        <w:r w:rsidR="00F61870">
          <w:rPr>
            <w:rStyle w:val="Hipercze"/>
          </w:rPr>
          <w:t>WK</w:t>
        </w:r>
      </w:hyperlink>
      <w:r w:rsidR="00F61870">
        <w:t>   25161, Lubaczów   </w:t>
      </w:r>
      <w:hyperlink r:id="rId79" w:history="1">
        <w:r w:rsidR="00F61870">
          <w:rPr>
            <w:rStyle w:val="Hipercze"/>
          </w:rPr>
          <w:t>WL</w:t>
        </w:r>
      </w:hyperlink>
      <w:r w:rsidR="00F61870">
        <w:t>   35716, Jarosław   </w:t>
      </w:r>
      <w:hyperlink r:id="rId80" w:history="1">
        <w:r w:rsidR="00F61870">
          <w:rPr>
            <w:rStyle w:val="Hipercze"/>
          </w:rPr>
          <w:t>WJ</w:t>
        </w:r>
      </w:hyperlink>
      <w:r w:rsidR="00F61870">
        <w:t>   44100, Prz</w:t>
      </w:r>
      <w:r w:rsidR="00F61870">
        <w:t>e</w:t>
      </w:r>
      <w:r w:rsidR="00F61870">
        <w:t>myśl   </w:t>
      </w:r>
      <w:hyperlink r:id="rId81" w:history="1">
        <w:r w:rsidR="00F61870">
          <w:rPr>
            <w:rStyle w:val="Hipercze"/>
          </w:rPr>
          <w:t>WP</w:t>
        </w:r>
      </w:hyperlink>
      <w:r w:rsidR="00F61870">
        <w:t>   101908, Jarosław   </w:t>
      </w:r>
      <w:hyperlink r:id="rId82" w:history="1">
        <w:r w:rsidR="00F61870">
          <w:rPr>
            <w:rStyle w:val="Hipercze"/>
          </w:rPr>
          <w:t>WJ</w:t>
        </w:r>
      </w:hyperlink>
      <w:r w:rsidR="00F61870">
        <w:t xml:space="preserve">   14556, </w:t>
      </w:r>
    </w:p>
    <w:p w:rsidR="00EC3B91" w:rsidRDefault="00EC3B91" w:rsidP="00EC3B9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EC3B91">
        <w:rPr>
          <w:rFonts w:ascii="Times New Roman" w:hAnsi="Times New Roman" w:cs="Times New Roman"/>
          <w:sz w:val="24"/>
        </w:rPr>
        <w:lastRenderedPageBreak/>
        <w:t xml:space="preserve">Orzeszkowa E., </w:t>
      </w:r>
      <w:r w:rsidRPr="00EC3B91">
        <w:rPr>
          <w:rFonts w:ascii="Times New Roman" w:hAnsi="Times New Roman" w:cs="Times New Roman"/>
          <w:i/>
          <w:sz w:val="24"/>
        </w:rPr>
        <w:t xml:space="preserve">Gloria </w:t>
      </w:r>
      <w:proofErr w:type="spellStart"/>
      <w:r w:rsidRPr="00EC3B91">
        <w:rPr>
          <w:rFonts w:ascii="Times New Roman" w:hAnsi="Times New Roman" w:cs="Times New Roman"/>
          <w:i/>
          <w:sz w:val="24"/>
        </w:rPr>
        <w:t>victis</w:t>
      </w:r>
      <w:proofErr w:type="spellEnd"/>
      <w:r w:rsidRPr="00EC3B91">
        <w:rPr>
          <w:rFonts w:ascii="Times New Roman" w:hAnsi="Times New Roman" w:cs="Times New Roman"/>
          <w:sz w:val="24"/>
        </w:rPr>
        <w:t xml:space="preserve">, </w:t>
      </w:r>
      <w:r w:rsidR="00492C4B">
        <w:rPr>
          <w:rFonts w:ascii="Times New Roman" w:hAnsi="Times New Roman" w:cs="Times New Roman"/>
          <w:sz w:val="24"/>
        </w:rPr>
        <w:t>Warszawa 1986.</w:t>
      </w:r>
      <w:r w:rsidR="00F61870">
        <w:rPr>
          <w:rFonts w:ascii="Times New Roman" w:hAnsi="Times New Roman" w:cs="Times New Roman"/>
          <w:sz w:val="24"/>
        </w:rPr>
        <w:t xml:space="preserve"> </w:t>
      </w:r>
      <w:r w:rsidR="00F61870">
        <w:t>Przemyśl   </w:t>
      </w:r>
      <w:hyperlink r:id="rId83" w:history="1">
        <w:r w:rsidR="00F61870">
          <w:rPr>
            <w:rStyle w:val="Hipercze"/>
          </w:rPr>
          <w:t>WP</w:t>
        </w:r>
      </w:hyperlink>
      <w:r w:rsidR="00F61870">
        <w:t>   100116, Prz</w:t>
      </w:r>
      <w:r w:rsidR="00F61870">
        <w:t>e</w:t>
      </w:r>
      <w:r w:rsidR="00F61870">
        <w:t>worsk   </w:t>
      </w:r>
      <w:hyperlink r:id="rId84" w:history="1">
        <w:r w:rsidR="00F61870">
          <w:rPr>
            <w:rStyle w:val="Hipercze"/>
          </w:rPr>
          <w:t>WK</w:t>
        </w:r>
      </w:hyperlink>
      <w:r w:rsidR="00F61870">
        <w:t>   17636, Jarosław   </w:t>
      </w:r>
      <w:hyperlink r:id="rId85" w:history="1">
        <w:r w:rsidR="00F61870">
          <w:rPr>
            <w:rStyle w:val="Hipercze"/>
          </w:rPr>
          <w:t>WJ</w:t>
        </w:r>
      </w:hyperlink>
      <w:r w:rsidR="00F61870">
        <w:t>   26980, Lubaczów   </w:t>
      </w:r>
      <w:hyperlink r:id="rId86" w:history="1">
        <w:r w:rsidR="00F61870">
          <w:rPr>
            <w:rStyle w:val="Hipercze"/>
          </w:rPr>
          <w:t>WL</w:t>
        </w:r>
      </w:hyperlink>
      <w:r w:rsidR="00F61870">
        <w:t>   16007,  Jar</w:t>
      </w:r>
      <w:r w:rsidR="00F61870">
        <w:t>o</w:t>
      </w:r>
      <w:r w:rsidR="00F61870">
        <w:t>sław   </w:t>
      </w:r>
      <w:hyperlink r:id="rId87" w:history="1">
        <w:r w:rsidR="00F61870">
          <w:rPr>
            <w:rStyle w:val="Hipercze"/>
          </w:rPr>
          <w:t>WJ</w:t>
        </w:r>
      </w:hyperlink>
      <w:r w:rsidR="00F61870">
        <w:t>   33404</w:t>
      </w:r>
    </w:p>
    <w:p w:rsidR="00EC3B91" w:rsidRPr="00EC3B91" w:rsidRDefault="00EC3B91" w:rsidP="00EC3B9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Żeromski S., </w:t>
      </w:r>
      <w:r w:rsidRPr="00EC3B91">
        <w:rPr>
          <w:rFonts w:ascii="Times New Roman" w:hAnsi="Times New Roman" w:cs="Times New Roman"/>
          <w:i/>
          <w:sz w:val="24"/>
        </w:rPr>
        <w:t>Echa leśne</w:t>
      </w:r>
      <w:r>
        <w:rPr>
          <w:rFonts w:ascii="Times New Roman" w:hAnsi="Times New Roman" w:cs="Times New Roman"/>
          <w:sz w:val="24"/>
        </w:rPr>
        <w:t xml:space="preserve">, [w:] tegoż, </w:t>
      </w:r>
      <w:r w:rsidRPr="00EC3B91">
        <w:rPr>
          <w:rFonts w:ascii="Times New Roman" w:hAnsi="Times New Roman" w:cs="Times New Roman"/>
          <w:i/>
          <w:sz w:val="24"/>
        </w:rPr>
        <w:t>Rozdziobią nas kruki</w:t>
      </w:r>
      <w:r>
        <w:rPr>
          <w:rFonts w:ascii="Times New Roman" w:hAnsi="Times New Roman" w:cs="Times New Roman"/>
          <w:i/>
          <w:sz w:val="24"/>
        </w:rPr>
        <w:t>, wrony; Zmierzch</w:t>
      </w:r>
      <w:r w:rsidRPr="00EC3B91">
        <w:rPr>
          <w:rFonts w:ascii="Times New Roman" w:hAnsi="Times New Roman" w:cs="Times New Roman"/>
          <w:i/>
          <w:sz w:val="24"/>
        </w:rPr>
        <w:t>; Echa leśne</w:t>
      </w:r>
      <w:r>
        <w:rPr>
          <w:rFonts w:ascii="Times New Roman" w:hAnsi="Times New Roman" w:cs="Times New Roman"/>
          <w:sz w:val="24"/>
        </w:rPr>
        <w:t>, Warszawa 1980.</w:t>
      </w:r>
      <w:r w:rsidR="00957F7A">
        <w:rPr>
          <w:rFonts w:ascii="Times New Roman" w:hAnsi="Times New Roman" w:cs="Times New Roman"/>
          <w:sz w:val="24"/>
        </w:rPr>
        <w:t xml:space="preserve"> </w:t>
      </w:r>
      <w:r w:rsidR="00957F7A">
        <w:t>Przeworsk   </w:t>
      </w:r>
      <w:hyperlink r:id="rId88" w:history="1">
        <w:r w:rsidR="00957F7A">
          <w:rPr>
            <w:rStyle w:val="Hipercze"/>
          </w:rPr>
          <w:t>WK</w:t>
        </w:r>
      </w:hyperlink>
      <w:r w:rsidR="00957F7A">
        <w:t>   35244</w:t>
      </w:r>
      <w:r w:rsidR="00957F7A">
        <w:t xml:space="preserve">, </w:t>
      </w:r>
      <w:r w:rsidR="00957F7A">
        <w:t>Przeworsk   </w:t>
      </w:r>
      <w:hyperlink r:id="rId89" w:history="1">
        <w:r w:rsidR="00957F7A">
          <w:rPr>
            <w:rStyle w:val="Hipercze"/>
          </w:rPr>
          <w:t>WK</w:t>
        </w:r>
      </w:hyperlink>
      <w:r w:rsidR="00957F7A">
        <w:t>   35245</w:t>
      </w:r>
      <w:r w:rsidR="00957F7A">
        <w:t xml:space="preserve">, </w:t>
      </w:r>
      <w:r w:rsidR="00957F7A">
        <w:t>Jar</w:t>
      </w:r>
      <w:r w:rsidR="00957F7A">
        <w:t>o</w:t>
      </w:r>
      <w:r w:rsidR="00957F7A">
        <w:t>sław   </w:t>
      </w:r>
      <w:hyperlink r:id="rId90" w:history="1">
        <w:r w:rsidR="00957F7A">
          <w:rPr>
            <w:rStyle w:val="Hipercze"/>
          </w:rPr>
          <w:t>WJ</w:t>
        </w:r>
      </w:hyperlink>
      <w:r w:rsidR="00957F7A">
        <w:t>   42002</w:t>
      </w:r>
      <w:r w:rsidR="00957F7A">
        <w:t xml:space="preserve">, </w:t>
      </w:r>
      <w:r w:rsidR="00957F7A">
        <w:t>Jarosław   </w:t>
      </w:r>
      <w:hyperlink r:id="rId91" w:history="1">
        <w:r w:rsidR="00957F7A">
          <w:rPr>
            <w:rStyle w:val="Hipercze"/>
          </w:rPr>
          <w:t>WJ</w:t>
        </w:r>
      </w:hyperlink>
      <w:r w:rsidR="00957F7A">
        <w:t>   51392</w:t>
      </w:r>
      <w:r w:rsidR="00957F7A">
        <w:t xml:space="preserve">, </w:t>
      </w:r>
      <w:r w:rsidR="00957F7A">
        <w:t>Przemyśl   </w:t>
      </w:r>
      <w:hyperlink r:id="rId92" w:history="1">
        <w:r w:rsidR="00957F7A">
          <w:rPr>
            <w:rStyle w:val="Hipercze"/>
          </w:rPr>
          <w:t>WP</w:t>
        </w:r>
      </w:hyperlink>
      <w:r w:rsidR="00957F7A">
        <w:t>   64800</w:t>
      </w:r>
      <w:r w:rsidR="00957F7A">
        <w:t xml:space="preserve">, </w:t>
      </w:r>
      <w:r w:rsidR="00957F7A">
        <w:t>Przemyśl   </w:t>
      </w:r>
      <w:hyperlink r:id="rId93" w:history="1">
        <w:r w:rsidR="00957F7A">
          <w:rPr>
            <w:rStyle w:val="Hipercze"/>
          </w:rPr>
          <w:t>WP</w:t>
        </w:r>
      </w:hyperlink>
      <w:r w:rsidR="00957F7A">
        <w:t>   91763</w:t>
      </w:r>
    </w:p>
    <w:p w:rsidR="00786431" w:rsidRPr="00AD25AB" w:rsidRDefault="00786431" w:rsidP="0078643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teksty (w tym utwory poetyckie) zgodne z tematem przewodnim konkursu.</w:t>
      </w:r>
    </w:p>
    <w:p w:rsidR="005B5960" w:rsidRDefault="005B5960" w:rsidP="00786431">
      <w:pPr>
        <w:pStyle w:val="Akapitzlist"/>
        <w:spacing w:after="0"/>
        <w:ind w:left="963"/>
        <w:jc w:val="both"/>
        <w:rPr>
          <w:rFonts w:ascii="Times New Roman" w:hAnsi="Times New Roman" w:cs="Times New Roman"/>
          <w:b/>
          <w:sz w:val="24"/>
        </w:rPr>
      </w:pPr>
    </w:p>
    <w:p w:rsidR="00786431" w:rsidRDefault="00786431" w:rsidP="00786431">
      <w:pPr>
        <w:pStyle w:val="Akapitzlist"/>
        <w:spacing w:after="0"/>
        <w:ind w:left="963"/>
        <w:jc w:val="both"/>
        <w:rPr>
          <w:rFonts w:ascii="Times New Roman" w:hAnsi="Times New Roman" w:cs="Times New Roman"/>
          <w:b/>
          <w:sz w:val="24"/>
        </w:rPr>
      </w:pPr>
    </w:p>
    <w:p w:rsidR="00786431" w:rsidRPr="00723BD7" w:rsidRDefault="00786431" w:rsidP="00786431">
      <w:pPr>
        <w:pStyle w:val="Akapitzlist"/>
        <w:spacing w:after="0"/>
        <w:ind w:left="963"/>
        <w:jc w:val="both"/>
        <w:rPr>
          <w:rFonts w:ascii="Times New Roman" w:hAnsi="Times New Roman" w:cs="Times New Roman"/>
          <w:b/>
          <w:sz w:val="24"/>
        </w:rPr>
      </w:pPr>
    </w:p>
    <w:p w:rsidR="00723BD7" w:rsidRDefault="00723BD7" w:rsidP="007864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A7333">
        <w:rPr>
          <w:rFonts w:ascii="Times New Roman" w:hAnsi="Times New Roman" w:cs="Times New Roman"/>
          <w:b/>
          <w:sz w:val="24"/>
        </w:rPr>
        <w:t>Etap wojewódzki</w:t>
      </w:r>
    </w:p>
    <w:p w:rsidR="00957F7A" w:rsidRDefault="00957F7A" w:rsidP="00957F7A">
      <w:pPr>
        <w:spacing w:after="0"/>
        <w:ind w:firstLine="538"/>
        <w:jc w:val="both"/>
        <w:rPr>
          <w:rFonts w:ascii="Times New Roman" w:hAnsi="Times New Roman" w:cs="Times New Roman"/>
          <w:b/>
          <w:sz w:val="24"/>
        </w:rPr>
      </w:pPr>
    </w:p>
    <w:p w:rsidR="00AA7333" w:rsidRPr="00957F7A" w:rsidRDefault="00AA7333" w:rsidP="00957F7A">
      <w:pPr>
        <w:spacing w:after="0"/>
        <w:ind w:firstLine="538"/>
        <w:jc w:val="both"/>
        <w:rPr>
          <w:rFonts w:ascii="Times New Roman" w:hAnsi="Times New Roman" w:cs="Times New Roman"/>
          <w:b/>
          <w:sz w:val="24"/>
        </w:rPr>
      </w:pPr>
      <w:r w:rsidRPr="00957F7A">
        <w:rPr>
          <w:rFonts w:ascii="Times New Roman" w:hAnsi="Times New Roman" w:cs="Times New Roman"/>
          <w:b/>
          <w:sz w:val="24"/>
        </w:rPr>
        <w:t>Literatura</w:t>
      </w:r>
    </w:p>
    <w:p w:rsidR="0043122C" w:rsidRDefault="003561BB" w:rsidP="007A19C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Białoszewski M.</w:t>
      </w:r>
      <w:r w:rsidR="008379C1">
        <w:rPr>
          <w:rFonts w:ascii="Times New Roman" w:hAnsi="Times New Roman" w:cs="Times New Roman"/>
          <w:sz w:val="24"/>
        </w:rPr>
        <w:t xml:space="preserve">, </w:t>
      </w:r>
      <w:r w:rsidR="008379C1" w:rsidRPr="008379C1">
        <w:rPr>
          <w:rFonts w:ascii="Times New Roman" w:hAnsi="Times New Roman" w:cs="Times New Roman"/>
          <w:i/>
          <w:sz w:val="24"/>
        </w:rPr>
        <w:t>Pamiętnik z powstania warszawskiego</w:t>
      </w:r>
      <w:r w:rsidR="008379C1">
        <w:rPr>
          <w:rFonts w:ascii="Times New Roman" w:hAnsi="Times New Roman" w:cs="Times New Roman"/>
          <w:sz w:val="24"/>
        </w:rPr>
        <w:t>,</w:t>
      </w:r>
      <w:r w:rsidR="003B5390">
        <w:rPr>
          <w:rFonts w:ascii="Times New Roman" w:hAnsi="Times New Roman" w:cs="Times New Roman"/>
          <w:sz w:val="24"/>
        </w:rPr>
        <w:t xml:space="preserve"> Warszawa 2002.</w:t>
      </w:r>
      <w:r w:rsidR="00FA7BF2">
        <w:rPr>
          <w:rFonts w:ascii="Times New Roman" w:hAnsi="Times New Roman" w:cs="Times New Roman"/>
          <w:sz w:val="24"/>
        </w:rPr>
        <w:t xml:space="preserve"> </w:t>
      </w:r>
      <w:r w:rsidR="00FA7BF2">
        <w:t>Jar</w:t>
      </w:r>
      <w:r w:rsidR="00FA7BF2">
        <w:t>o</w:t>
      </w:r>
      <w:r w:rsidR="00FA7BF2">
        <w:t>sław   </w:t>
      </w:r>
      <w:hyperlink r:id="rId94" w:history="1">
        <w:r w:rsidR="00FA7BF2">
          <w:rPr>
            <w:rStyle w:val="Hipercze"/>
          </w:rPr>
          <w:t>WJ</w:t>
        </w:r>
      </w:hyperlink>
      <w:r w:rsidR="00FA7BF2">
        <w:t>   48259</w:t>
      </w:r>
      <w:r w:rsidR="00FA7BF2">
        <w:t xml:space="preserve">, </w:t>
      </w:r>
      <w:r w:rsidR="00FA7BF2">
        <w:t>Jarosław   </w:t>
      </w:r>
      <w:hyperlink r:id="rId95" w:history="1">
        <w:r w:rsidR="00FA7BF2">
          <w:rPr>
            <w:rStyle w:val="Hipercze"/>
          </w:rPr>
          <w:t>WJ</w:t>
        </w:r>
      </w:hyperlink>
      <w:r w:rsidR="00FA7BF2">
        <w:t>   48122</w:t>
      </w:r>
      <w:r w:rsidR="00FA7BF2">
        <w:t xml:space="preserve">, </w:t>
      </w:r>
      <w:r w:rsidR="00FA7BF2">
        <w:t>Lubaczów   </w:t>
      </w:r>
      <w:hyperlink r:id="rId96" w:history="1">
        <w:r w:rsidR="00FA7BF2">
          <w:rPr>
            <w:rStyle w:val="Hipercze"/>
          </w:rPr>
          <w:t>WL</w:t>
        </w:r>
      </w:hyperlink>
      <w:r w:rsidR="00FA7BF2">
        <w:t>   37875</w:t>
      </w:r>
      <w:r w:rsidR="00FA7BF2">
        <w:t xml:space="preserve">, </w:t>
      </w:r>
      <w:r w:rsidR="00FA7BF2">
        <w:t>Jarosław   </w:t>
      </w:r>
      <w:hyperlink r:id="rId97" w:history="1">
        <w:r w:rsidR="00FA7BF2">
          <w:rPr>
            <w:rStyle w:val="Hipercze"/>
          </w:rPr>
          <w:t>WJ</w:t>
        </w:r>
      </w:hyperlink>
      <w:r w:rsidR="00FA7BF2">
        <w:t>   48121</w:t>
      </w:r>
      <w:r w:rsidR="00FA7BF2">
        <w:t xml:space="preserve">, </w:t>
      </w:r>
      <w:r w:rsidR="00FA7BF2">
        <w:t>Przeworsk   </w:t>
      </w:r>
      <w:hyperlink r:id="rId98" w:history="1">
        <w:r w:rsidR="00FA7BF2">
          <w:rPr>
            <w:rStyle w:val="Hipercze"/>
          </w:rPr>
          <w:t>WK</w:t>
        </w:r>
      </w:hyperlink>
      <w:r w:rsidR="00FA7BF2">
        <w:t>   38153</w:t>
      </w:r>
      <w:r w:rsidR="00FA7BF2">
        <w:t xml:space="preserve">, </w:t>
      </w:r>
      <w:r w:rsidR="00FA7BF2">
        <w:t>Przemyśl   </w:t>
      </w:r>
      <w:hyperlink r:id="rId99" w:history="1">
        <w:r w:rsidR="00FA7BF2">
          <w:rPr>
            <w:rStyle w:val="Hipercze"/>
          </w:rPr>
          <w:t>WP</w:t>
        </w:r>
      </w:hyperlink>
      <w:r w:rsidR="00FA7BF2">
        <w:t>   17833</w:t>
      </w:r>
      <w:r w:rsidR="00FA7BF2">
        <w:t xml:space="preserve">, </w:t>
      </w:r>
      <w:r w:rsidR="00FA7BF2">
        <w:t>Przeworsk   </w:t>
      </w:r>
      <w:hyperlink r:id="rId100" w:history="1">
        <w:r w:rsidR="00FA7BF2">
          <w:rPr>
            <w:rStyle w:val="Hipercze"/>
          </w:rPr>
          <w:t>WK</w:t>
        </w:r>
      </w:hyperlink>
      <w:r w:rsidR="00FA7BF2">
        <w:t>   19723</w:t>
      </w:r>
      <w:r w:rsidR="00FA7BF2">
        <w:t xml:space="preserve">, </w:t>
      </w:r>
      <w:r w:rsidR="00FA7BF2">
        <w:t>Lub</w:t>
      </w:r>
      <w:r w:rsidR="00FA7BF2">
        <w:t>a</w:t>
      </w:r>
      <w:r w:rsidR="00FA7BF2">
        <w:t>czów   </w:t>
      </w:r>
      <w:hyperlink r:id="rId101" w:history="1">
        <w:r w:rsidR="00FA7BF2">
          <w:rPr>
            <w:rStyle w:val="Hipercze"/>
          </w:rPr>
          <w:t>WL</w:t>
        </w:r>
      </w:hyperlink>
      <w:r w:rsidR="00FA7BF2">
        <w:t>   37756</w:t>
      </w:r>
      <w:r w:rsidR="00FA7BF2">
        <w:t xml:space="preserve"> </w:t>
      </w:r>
      <w:r w:rsidR="00FA7BF2">
        <w:t>Jarosław   </w:t>
      </w:r>
      <w:hyperlink r:id="rId102" w:history="1">
        <w:r w:rsidR="00FA7BF2">
          <w:rPr>
            <w:rStyle w:val="Hipercze"/>
          </w:rPr>
          <w:t>WJ</w:t>
        </w:r>
      </w:hyperlink>
      <w:r w:rsidR="00FA7BF2">
        <w:t>   33417</w:t>
      </w:r>
      <w:r w:rsidR="00FA7BF2">
        <w:t xml:space="preserve">, </w:t>
      </w:r>
      <w:r w:rsidR="00FA7BF2">
        <w:t>Jarosław   </w:t>
      </w:r>
      <w:hyperlink r:id="rId103" w:history="1">
        <w:r w:rsidR="00FA7BF2">
          <w:rPr>
            <w:rStyle w:val="Hipercze"/>
          </w:rPr>
          <w:t>WJ</w:t>
        </w:r>
      </w:hyperlink>
      <w:r w:rsidR="00FA7BF2">
        <w:t>   43848</w:t>
      </w:r>
      <w:r w:rsidR="00FA7BF2">
        <w:t xml:space="preserve"> </w:t>
      </w:r>
      <w:r w:rsidR="00FA7BF2">
        <w:t>Prz</w:t>
      </w:r>
      <w:r w:rsidR="00FA7BF2">
        <w:t>e</w:t>
      </w:r>
      <w:r w:rsidR="00FA7BF2">
        <w:t>worsk   </w:t>
      </w:r>
      <w:hyperlink r:id="rId104" w:history="1">
        <w:r w:rsidR="00FA7BF2">
          <w:rPr>
            <w:rStyle w:val="Hipercze"/>
          </w:rPr>
          <w:t>WK</w:t>
        </w:r>
      </w:hyperlink>
      <w:r w:rsidR="00FA7BF2">
        <w:t>   32641</w:t>
      </w:r>
      <w:r w:rsidR="00FA7BF2">
        <w:t xml:space="preserve">, </w:t>
      </w:r>
      <w:r w:rsidR="00FA7BF2">
        <w:t>Przeworsk   </w:t>
      </w:r>
      <w:hyperlink r:id="rId105" w:history="1">
        <w:r w:rsidR="00FA7BF2">
          <w:rPr>
            <w:rStyle w:val="Hipercze"/>
          </w:rPr>
          <w:t>WK</w:t>
        </w:r>
      </w:hyperlink>
      <w:r w:rsidR="00FA7BF2">
        <w:t>   43650</w:t>
      </w:r>
      <w:r w:rsidR="00FA7BF2">
        <w:t xml:space="preserve">, </w:t>
      </w:r>
      <w:r w:rsidR="00FA7BF2">
        <w:t>Jarosław   </w:t>
      </w:r>
      <w:hyperlink r:id="rId106" w:history="1">
        <w:r w:rsidR="00FA7BF2">
          <w:rPr>
            <w:rStyle w:val="Hipercze"/>
          </w:rPr>
          <w:t>WJ</w:t>
        </w:r>
      </w:hyperlink>
      <w:r w:rsidR="00FA7BF2">
        <w:t>   44609</w:t>
      </w:r>
      <w:r w:rsidR="00FA7BF2">
        <w:t xml:space="preserve">, </w:t>
      </w:r>
      <w:r w:rsidR="00FA7BF2">
        <w:t>Prz</w:t>
      </w:r>
      <w:r w:rsidR="00FA7BF2">
        <w:t>e</w:t>
      </w:r>
      <w:r w:rsidR="00FA7BF2">
        <w:t>worsk   </w:t>
      </w:r>
      <w:hyperlink r:id="rId107" w:history="1">
        <w:r w:rsidR="00FA7BF2">
          <w:rPr>
            <w:rStyle w:val="Hipercze"/>
          </w:rPr>
          <w:t>WK</w:t>
        </w:r>
      </w:hyperlink>
      <w:r w:rsidR="00FA7BF2">
        <w:t>   33310</w:t>
      </w:r>
      <w:r w:rsidR="00FA7BF2">
        <w:t xml:space="preserve">, </w:t>
      </w:r>
      <w:r w:rsidR="00FA7BF2">
        <w:t>Przemyśl   </w:t>
      </w:r>
      <w:hyperlink r:id="rId108" w:history="1">
        <w:r w:rsidR="00FA7BF2">
          <w:rPr>
            <w:rStyle w:val="Hipercze"/>
          </w:rPr>
          <w:t>WP</w:t>
        </w:r>
      </w:hyperlink>
      <w:r w:rsidR="00FA7BF2">
        <w:t>   90269</w:t>
      </w:r>
      <w:r w:rsidR="00FA7BF2">
        <w:t xml:space="preserve">, </w:t>
      </w:r>
    </w:p>
    <w:p w:rsidR="003561BB" w:rsidRDefault="003561BB" w:rsidP="007A19C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Kamiński A., </w:t>
      </w:r>
      <w:r w:rsidRPr="003561BB">
        <w:rPr>
          <w:rFonts w:ascii="Times New Roman" w:hAnsi="Times New Roman" w:cs="Times New Roman"/>
          <w:i/>
          <w:sz w:val="24"/>
        </w:rPr>
        <w:t>Zośka i parasol</w:t>
      </w:r>
      <w:r>
        <w:rPr>
          <w:rFonts w:ascii="Times New Roman" w:hAnsi="Times New Roman" w:cs="Times New Roman"/>
          <w:sz w:val="24"/>
        </w:rPr>
        <w:t>, Warszawa 2009.</w:t>
      </w:r>
      <w:r w:rsidR="00FA7BF2">
        <w:rPr>
          <w:rFonts w:ascii="Times New Roman" w:hAnsi="Times New Roman" w:cs="Times New Roman"/>
          <w:sz w:val="24"/>
        </w:rPr>
        <w:t xml:space="preserve"> </w:t>
      </w:r>
      <w:r w:rsidR="00FA7BF2">
        <w:t>Jarosław   </w:t>
      </w:r>
      <w:hyperlink r:id="rId109" w:history="1">
        <w:r w:rsidR="00FA7BF2">
          <w:rPr>
            <w:rStyle w:val="Hipercze"/>
          </w:rPr>
          <w:t>WJ</w:t>
        </w:r>
      </w:hyperlink>
      <w:r w:rsidR="00FA7BF2">
        <w:t>   20969</w:t>
      </w:r>
      <w:r w:rsidR="00FA7BF2">
        <w:t xml:space="preserve">, </w:t>
      </w:r>
      <w:r w:rsidR="00FA7BF2">
        <w:t>Lub</w:t>
      </w:r>
      <w:r w:rsidR="00FA7BF2">
        <w:t>a</w:t>
      </w:r>
      <w:r w:rsidR="00FA7BF2">
        <w:t>czów   </w:t>
      </w:r>
      <w:hyperlink r:id="rId110" w:history="1">
        <w:r w:rsidR="00FA7BF2">
          <w:rPr>
            <w:rStyle w:val="Hipercze"/>
          </w:rPr>
          <w:t>WL</w:t>
        </w:r>
      </w:hyperlink>
      <w:r w:rsidR="00FA7BF2">
        <w:t>   25476</w:t>
      </w:r>
      <w:r w:rsidR="00FA7BF2">
        <w:t xml:space="preserve">, </w:t>
      </w:r>
      <w:r w:rsidR="00FA7BF2">
        <w:t>Jarosław   </w:t>
      </w:r>
      <w:hyperlink r:id="rId111" w:history="1">
        <w:r w:rsidR="00FA7BF2">
          <w:rPr>
            <w:rStyle w:val="Hipercze"/>
          </w:rPr>
          <w:t>WJ</w:t>
        </w:r>
      </w:hyperlink>
      <w:r w:rsidR="00FA7BF2">
        <w:t>   42550</w:t>
      </w:r>
      <w:r w:rsidR="00FA7BF2">
        <w:t xml:space="preserve">, </w:t>
      </w:r>
      <w:r w:rsidR="00FA7BF2">
        <w:t>Przemyśl   </w:t>
      </w:r>
      <w:hyperlink r:id="rId112" w:history="1">
        <w:r w:rsidR="00FA7BF2">
          <w:rPr>
            <w:rStyle w:val="Hipercze"/>
          </w:rPr>
          <w:t>WP</w:t>
        </w:r>
      </w:hyperlink>
      <w:r w:rsidR="00FA7BF2">
        <w:t>   89937</w:t>
      </w:r>
    </w:p>
    <w:p w:rsidR="0043122C" w:rsidRPr="007E0A8C" w:rsidRDefault="00C277A7" w:rsidP="007E0A8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Lanckorońska, </w:t>
      </w:r>
      <w:r w:rsidRPr="00C277A7">
        <w:rPr>
          <w:rFonts w:ascii="Times New Roman" w:hAnsi="Times New Roman" w:cs="Times New Roman"/>
          <w:i/>
          <w:sz w:val="24"/>
        </w:rPr>
        <w:t>Wspomnienia wojenne:</w:t>
      </w:r>
      <w:r w:rsidRPr="00C277A7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</w:t>
      </w:r>
      <w:r w:rsidRPr="00C277A7">
        <w:rPr>
          <w:rFonts w:ascii="Times New Roman" w:hAnsi="Times New Roman" w:cs="Times New Roman"/>
          <w:i/>
          <w:sz w:val="24"/>
        </w:rPr>
        <w:t>22 IX 1939 - 5 IV 1945</w:t>
      </w:r>
      <w:r>
        <w:rPr>
          <w:rFonts w:ascii="Times New Roman" w:hAnsi="Times New Roman" w:cs="Times New Roman"/>
          <w:sz w:val="24"/>
        </w:rPr>
        <w:t>, Kraków 2007</w:t>
      </w:r>
      <w:r w:rsidR="0043122C" w:rsidRPr="007E0A8C">
        <w:rPr>
          <w:rFonts w:ascii="Times New Roman" w:hAnsi="Times New Roman" w:cs="Times New Roman"/>
          <w:sz w:val="24"/>
        </w:rPr>
        <w:t>.</w:t>
      </w:r>
      <w:r w:rsidR="00FA7BF2">
        <w:rPr>
          <w:rFonts w:ascii="Times New Roman" w:hAnsi="Times New Roman" w:cs="Times New Roman"/>
          <w:sz w:val="24"/>
        </w:rPr>
        <w:t xml:space="preserve"> </w:t>
      </w:r>
      <w:r w:rsidR="00FA7BF2">
        <w:t>Przemyśl   </w:t>
      </w:r>
      <w:hyperlink r:id="rId113" w:history="1">
        <w:r w:rsidR="00FA7BF2">
          <w:rPr>
            <w:rStyle w:val="Hipercze"/>
          </w:rPr>
          <w:t>WP</w:t>
        </w:r>
      </w:hyperlink>
      <w:r w:rsidR="00FA7BF2">
        <w:t>   98460</w:t>
      </w:r>
      <w:r w:rsidR="00FA7BF2">
        <w:t xml:space="preserve">, </w:t>
      </w:r>
      <w:r w:rsidR="00FA7BF2">
        <w:t>Przeworsk   </w:t>
      </w:r>
      <w:hyperlink r:id="rId114" w:history="1">
        <w:r w:rsidR="00FA7BF2">
          <w:rPr>
            <w:rStyle w:val="Hipercze"/>
          </w:rPr>
          <w:t>WK</w:t>
        </w:r>
      </w:hyperlink>
      <w:r w:rsidR="00FA7BF2">
        <w:t>   47428</w:t>
      </w:r>
      <w:r w:rsidR="00FA7BF2">
        <w:t xml:space="preserve">, </w:t>
      </w:r>
      <w:r w:rsidR="00FA7BF2">
        <w:t>Jarosław   </w:t>
      </w:r>
      <w:hyperlink r:id="rId115" w:history="1">
        <w:r w:rsidR="00FA7BF2">
          <w:rPr>
            <w:rStyle w:val="Hipercze"/>
          </w:rPr>
          <w:t>WJ</w:t>
        </w:r>
      </w:hyperlink>
      <w:r w:rsidR="00FA7BF2">
        <w:t>   52167</w:t>
      </w:r>
      <w:bookmarkStart w:id="0" w:name="_GoBack"/>
      <w:bookmarkEnd w:id="0"/>
    </w:p>
    <w:p w:rsidR="0043122C" w:rsidRDefault="0043122C" w:rsidP="0043122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229A">
        <w:rPr>
          <w:rFonts w:ascii="Times New Roman" w:hAnsi="Times New Roman" w:cs="Times New Roman"/>
          <w:sz w:val="24"/>
        </w:rPr>
        <w:t>FILM:</w:t>
      </w:r>
      <w:r w:rsidR="007A19CA">
        <w:rPr>
          <w:rFonts w:ascii="Times New Roman" w:hAnsi="Times New Roman" w:cs="Times New Roman"/>
          <w:i/>
          <w:sz w:val="24"/>
        </w:rPr>
        <w:t xml:space="preserve"> Dzieci Ireny </w:t>
      </w:r>
      <w:proofErr w:type="spellStart"/>
      <w:r w:rsidR="007A19CA">
        <w:rPr>
          <w:rFonts w:ascii="Times New Roman" w:hAnsi="Times New Roman" w:cs="Times New Roman"/>
          <w:i/>
          <w:sz w:val="24"/>
        </w:rPr>
        <w:t>Sendlerowej</w:t>
      </w:r>
      <w:proofErr w:type="spellEnd"/>
      <w:r w:rsidR="007A19CA">
        <w:rPr>
          <w:rFonts w:ascii="Times New Roman" w:hAnsi="Times New Roman" w:cs="Times New Roman"/>
          <w:sz w:val="24"/>
        </w:rPr>
        <w:t>, reż. J</w:t>
      </w:r>
      <w:r w:rsidRPr="009D229A">
        <w:rPr>
          <w:rFonts w:ascii="Times New Roman" w:hAnsi="Times New Roman" w:cs="Times New Roman"/>
          <w:sz w:val="24"/>
        </w:rPr>
        <w:t>.</w:t>
      </w:r>
      <w:r w:rsidR="007A19CA">
        <w:rPr>
          <w:rFonts w:ascii="Times New Roman" w:hAnsi="Times New Roman" w:cs="Times New Roman"/>
          <w:sz w:val="24"/>
        </w:rPr>
        <w:t>K. Harrison, USA 2009</w:t>
      </w:r>
      <w:r w:rsidRPr="009D229A">
        <w:rPr>
          <w:rFonts w:ascii="Times New Roman" w:hAnsi="Times New Roman" w:cs="Times New Roman"/>
          <w:sz w:val="24"/>
        </w:rPr>
        <w:t>.</w:t>
      </w:r>
    </w:p>
    <w:p w:rsidR="007C111E" w:rsidRPr="009D229A" w:rsidRDefault="007C111E" w:rsidP="0043122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FILM: </w:t>
      </w:r>
      <w:r w:rsidRPr="007C111E">
        <w:rPr>
          <w:rFonts w:ascii="Times New Roman" w:hAnsi="Times New Roman" w:cs="Times New Roman"/>
          <w:i/>
          <w:sz w:val="24"/>
        </w:rPr>
        <w:t>Wróżka z getta</w:t>
      </w:r>
      <w:r>
        <w:rPr>
          <w:rFonts w:ascii="Times New Roman" w:hAnsi="Times New Roman" w:cs="Times New Roman"/>
          <w:sz w:val="24"/>
        </w:rPr>
        <w:t>, reż. M. Nawrocka, Polska 2007.</w:t>
      </w:r>
    </w:p>
    <w:p w:rsidR="0043122C" w:rsidRDefault="0043122C" w:rsidP="0043122C">
      <w:pPr>
        <w:pStyle w:val="Akapitzlist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43122C" w:rsidRPr="0043122C" w:rsidRDefault="0043122C" w:rsidP="0043122C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</w:rPr>
      </w:pPr>
      <w:r w:rsidRPr="0043122C">
        <w:rPr>
          <w:rFonts w:ascii="Times New Roman" w:hAnsi="Times New Roman" w:cs="Times New Roman"/>
          <w:sz w:val="24"/>
        </w:rPr>
        <w:t>Uwaga! Miejsce i rok wydania podanych wyżej tekstów literackich mogą być inne.</w:t>
      </w:r>
    </w:p>
    <w:p w:rsidR="00602468" w:rsidRDefault="0043122C" w:rsidP="006024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6A9B" w:rsidRPr="005904AA" w:rsidRDefault="00DB6A9B" w:rsidP="005904AA">
      <w:pPr>
        <w:pStyle w:val="Akapitzlist"/>
        <w:spacing w:after="0"/>
        <w:ind w:left="360"/>
        <w:rPr>
          <w:rFonts w:ascii="Times New Roman" w:hAnsi="Times New Roman" w:cs="Times New Roman"/>
          <w:sz w:val="24"/>
        </w:rPr>
      </w:pPr>
    </w:p>
    <w:p w:rsidR="00DB6A9B" w:rsidRPr="009D229A" w:rsidRDefault="00DB6A9B" w:rsidP="00602468">
      <w:pPr>
        <w:spacing w:after="0"/>
        <w:rPr>
          <w:rFonts w:ascii="Times New Roman" w:hAnsi="Times New Roman" w:cs="Times New Roman"/>
          <w:sz w:val="24"/>
        </w:rPr>
      </w:pPr>
    </w:p>
    <w:p w:rsidR="00602468" w:rsidRDefault="00602468" w:rsidP="00602468">
      <w:pPr>
        <w:spacing w:after="0"/>
        <w:rPr>
          <w:rFonts w:ascii="Times New Roman" w:hAnsi="Times New Roman" w:cs="Times New Roman"/>
          <w:sz w:val="24"/>
        </w:rPr>
      </w:pPr>
    </w:p>
    <w:p w:rsidR="00AA7333" w:rsidRPr="00AA7333" w:rsidRDefault="00AA7333" w:rsidP="00786431">
      <w:pPr>
        <w:pStyle w:val="Akapitzlist"/>
        <w:spacing w:after="0"/>
        <w:ind w:left="963"/>
        <w:jc w:val="both"/>
        <w:rPr>
          <w:rFonts w:ascii="Times New Roman" w:hAnsi="Times New Roman" w:cs="Times New Roman"/>
          <w:b/>
          <w:sz w:val="24"/>
        </w:rPr>
      </w:pPr>
    </w:p>
    <w:sectPr w:rsidR="00AA7333" w:rsidRPr="00AA7333" w:rsidSect="00AE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D4" w:rsidRDefault="007F37D4" w:rsidP="00AE4DC9">
      <w:pPr>
        <w:spacing w:after="0" w:line="240" w:lineRule="auto"/>
      </w:pPr>
      <w:r>
        <w:separator/>
      </w:r>
    </w:p>
  </w:endnote>
  <w:endnote w:type="continuationSeparator" w:id="0">
    <w:p w:rsidR="007F37D4" w:rsidRDefault="007F37D4" w:rsidP="00AE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D4" w:rsidRDefault="007F37D4" w:rsidP="00AE4DC9">
      <w:pPr>
        <w:spacing w:after="0" w:line="240" w:lineRule="auto"/>
      </w:pPr>
      <w:r>
        <w:separator/>
      </w:r>
    </w:p>
  </w:footnote>
  <w:footnote w:type="continuationSeparator" w:id="0">
    <w:p w:rsidR="007F37D4" w:rsidRDefault="007F37D4" w:rsidP="00AE4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32B"/>
    <w:multiLevelType w:val="hybridMultilevel"/>
    <w:tmpl w:val="002E62CE"/>
    <w:lvl w:ilvl="0" w:tplc="7F08E14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D331DCE"/>
    <w:multiLevelType w:val="hybridMultilevel"/>
    <w:tmpl w:val="1C86B930"/>
    <w:lvl w:ilvl="0" w:tplc="8820C490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>
    <w:nsid w:val="104F5F8B"/>
    <w:multiLevelType w:val="hybridMultilevel"/>
    <w:tmpl w:val="4CCA59C2"/>
    <w:lvl w:ilvl="0" w:tplc="AAD8A8AA">
      <w:start w:val="1"/>
      <w:numFmt w:val="bullet"/>
      <w:lvlText w:val=""/>
      <w:lvlJc w:val="left"/>
      <w:pPr>
        <w:ind w:left="177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>
    <w:nsid w:val="13711B8B"/>
    <w:multiLevelType w:val="hybridMultilevel"/>
    <w:tmpl w:val="2B76BDC4"/>
    <w:lvl w:ilvl="0" w:tplc="AAD8A8AA">
      <w:start w:val="1"/>
      <w:numFmt w:val="bullet"/>
      <w:lvlText w:val="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8A8AA">
      <w:start w:val="1"/>
      <w:numFmt w:val="bullet"/>
      <w:lvlText w:val=""/>
      <w:lvlJc w:val="left"/>
      <w:pPr>
        <w:ind w:left="1636" w:hanging="360"/>
      </w:pPr>
      <w:rPr>
        <w:rFonts w:ascii="Symbol" w:hAnsi="Symbol" w:hint="default"/>
        <w:sz w:val="1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36A8D"/>
    <w:multiLevelType w:val="hybridMultilevel"/>
    <w:tmpl w:val="E084D0AE"/>
    <w:lvl w:ilvl="0" w:tplc="7F08E144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5A30973"/>
    <w:multiLevelType w:val="hybridMultilevel"/>
    <w:tmpl w:val="847049A0"/>
    <w:lvl w:ilvl="0" w:tplc="7F08E14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765175"/>
    <w:multiLevelType w:val="hybridMultilevel"/>
    <w:tmpl w:val="844E146C"/>
    <w:lvl w:ilvl="0" w:tplc="7F08E1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7655FE"/>
    <w:multiLevelType w:val="hybridMultilevel"/>
    <w:tmpl w:val="60F4E322"/>
    <w:lvl w:ilvl="0" w:tplc="42EA787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265D47"/>
    <w:multiLevelType w:val="hybridMultilevel"/>
    <w:tmpl w:val="7D34C2D8"/>
    <w:lvl w:ilvl="0" w:tplc="7F08E1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A73FF"/>
    <w:multiLevelType w:val="hybridMultilevel"/>
    <w:tmpl w:val="A2C62EB4"/>
    <w:lvl w:ilvl="0" w:tplc="7F08E14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6A749F8"/>
    <w:multiLevelType w:val="hybridMultilevel"/>
    <w:tmpl w:val="D4229FE4"/>
    <w:lvl w:ilvl="0" w:tplc="7F08E14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37E6103"/>
    <w:multiLevelType w:val="hybridMultilevel"/>
    <w:tmpl w:val="60F4E322"/>
    <w:lvl w:ilvl="0" w:tplc="42EA787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CB3683"/>
    <w:multiLevelType w:val="hybridMultilevel"/>
    <w:tmpl w:val="E9389BF4"/>
    <w:lvl w:ilvl="0" w:tplc="7F08E14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5BB2057"/>
    <w:multiLevelType w:val="hybridMultilevel"/>
    <w:tmpl w:val="C18EDF82"/>
    <w:lvl w:ilvl="0" w:tplc="35FC8EE8">
      <w:start w:val="1"/>
      <w:numFmt w:val="decimal"/>
      <w:lvlText w:val="%1."/>
      <w:lvlJc w:val="left"/>
      <w:pPr>
        <w:ind w:left="538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B859D6"/>
    <w:multiLevelType w:val="hybridMultilevel"/>
    <w:tmpl w:val="854AD6F2"/>
    <w:lvl w:ilvl="0" w:tplc="7902DB16">
      <w:start w:val="1"/>
      <w:numFmt w:val="upperRoman"/>
      <w:lvlText w:val="%1."/>
      <w:lvlJc w:val="right"/>
      <w:pPr>
        <w:ind w:left="510" w:hanging="226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D6D2F"/>
    <w:multiLevelType w:val="hybridMultilevel"/>
    <w:tmpl w:val="CB2CF6A2"/>
    <w:lvl w:ilvl="0" w:tplc="7F08E1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744EFD"/>
    <w:multiLevelType w:val="hybridMultilevel"/>
    <w:tmpl w:val="60F4E322"/>
    <w:lvl w:ilvl="0" w:tplc="42EA787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1B7A64"/>
    <w:multiLevelType w:val="hybridMultilevel"/>
    <w:tmpl w:val="21AC3F1E"/>
    <w:lvl w:ilvl="0" w:tplc="7F08E14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15C1656"/>
    <w:multiLevelType w:val="hybridMultilevel"/>
    <w:tmpl w:val="17545D9A"/>
    <w:lvl w:ilvl="0" w:tplc="7F08E14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7E02937"/>
    <w:multiLevelType w:val="hybridMultilevel"/>
    <w:tmpl w:val="98D6CCC2"/>
    <w:lvl w:ilvl="0" w:tplc="7F08E14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A0E2E72"/>
    <w:multiLevelType w:val="hybridMultilevel"/>
    <w:tmpl w:val="F9D4C13C"/>
    <w:lvl w:ilvl="0" w:tplc="7F08E144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7"/>
  </w:num>
  <w:num w:numId="5">
    <w:abstractNumId w:val="13"/>
  </w:num>
  <w:num w:numId="6">
    <w:abstractNumId w:val="16"/>
  </w:num>
  <w:num w:numId="7">
    <w:abstractNumId w:val="7"/>
  </w:num>
  <w:num w:numId="8">
    <w:abstractNumId w:val="11"/>
  </w:num>
  <w:num w:numId="9">
    <w:abstractNumId w:val="4"/>
  </w:num>
  <w:num w:numId="10">
    <w:abstractNumId w:val="20"/>
  </w:num>
  <w:num w:numId="11">
    <w:abstractNumId w:val="5"/>
  </w:num>
  <w:num w:numId="12">
    <w:abstractNumId w:val="9"/>
  </w:num>
  <w:num w:numId="13">
    <w:abstractNumId w:val="1"/>
  </w:num>
  <w:num w:numId="14">
    <w:abstractNumId w:val="10"/>
  </w:num>
  <w:num w:numId="15">
    <w:abstractNumId w:val="18"/>
  </w:num>
  <w:num w:numId="16">
    <w:abstractNumId w:val="3"/>
  </w:num>
  <w:num w:numId="17">
    <w:abstractNumId w:val="2"/>
  </w:num>
  <w:num w:numId="18">
    <w:abstractNumId w:val="0"/>
  </w:num>
  <w:num w:numId="19">
    <w:abstractNumId w:val="19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446"/>
    <w:rsid w:val="0001506F"/>
    <w:rsid w:val="000261AE"/>
    <w:rsid w:val="000917A9"/>
    <w:rsid w:val="00091FFB"/>
    <w:rsid w:val="00154DD8"/>
    <w:rsid w:val="0016534F"/>
    <w:rsid w:val="001A527B"/>
    <w:rsid w:val="001B1537"/>
    <w:rsid w:val="001C6EDE"/>
    <w:rsid w:val="001E1BD4"/>
    <w:rsid w:val="002357D5"/>
    <w:rsid w:val="002865B3"/>
    <w:rsid w:val="002903F8"/>
    <w:rsid w:val="002D10F6"/>
    <w:rsid w:val="002E20CF"/>
    <w:rsid w:val="003561BB"/>
    <w:rsid w:val="003A208D"/>
    <w:rsid w:val="003B5390"/>
    <w:rsid w:val="003C6678"/>
    <w:rsid w:val="003D1D33"/>
    <w:rsid w:val="00402A55"/>
    <w:rsid w:val="0043122C"/>
    <w:rsid w:val="004617CD"/>
    <w:rsid w:val="00481279"/>
    <w:rsid w:val="00492C4B"/>
    <w:rsid w:val="004D01FF"/>
    <w:rsid w:val="0052272B"/>
    <w:rsid w:val="00544D6E"/>
    <w:rsid w:val="005904AA"/>
    <w:rsid w:val="005B5960"/>
    <w:rsid w:val="005C1FAA"/>
    <w:rsid w:val="00602468"/>
    <w:rsid w:val="0063652C"/>
    <w:rsid w:val="006A6EA5"/>
    <w:rsid w:val="006E7BF5"/>
    <w:rsid w:val="006F5651"/>
    <w:rsid w:val="00723BD7"/>
    <w:rsid w:val="00786431"/>
    <w:rsid w:val="007A19CA"/>
    <w:rsid w:val="007C111E"/>
    <w:rsid w:val="007C1575"/>
    <w:rsid w:val="007E0A8C"/>
    <w:rsid w:val="007F37D4"/>
    <w:rsid w:val="007F5CD5"/>
    <w:rsid w:val="008379C1"/>
    <w:rsid w:val="00857EBE"/>
    <w:rsid w:val="00871817"/>
    <w:rsid w:val="00880234"/>
    <w:rsid w:val="008C5DC5"/>
    <w:rsid w:val="00955A9C"/>
    <w:rsid w:val="00957F7A"/>
    <w:rsid w:val="0096467F"/>
    <w:rsid w:val="009B19F9"/>
    <w:rsid w:val="009E1938"/>
    <w:rsid w:val="00A029F8"/>
    <w:rsid w:val="00AA7333"/>
    <w:rsid w:val="00AE3314"/>
    <w:rsid w:val="00AE4DC9"/>
    <w:rsid w:val="00AE6624"/>
    <w:rsid w:val="00B37F9D"/>
    <w:rsid w:val="00BC44E0"/>
    <w:rsid w:val="00C2017A"/>
    <w:rsid w:val="00C277A7"/>
    <w:rsid w:val="00C81546"/>
    <w:rsid w:val="00C84446"/>
    <w:rsid w:val="00D10F55"/>
    <w:rsid w:val="00D1552C"/>
    <w:rsid w:val="00D44F18"/>
    <w:rsid w:val="00D86A9A"/>
    <w:rsid w:val="00D91396"/>
    <w:rsid w:val="00DB6A9B"/>
    <w:rsid w:val="00EA7C04"/>
    <w:rsid w:val="00EC3B91"/>
    <w:rsid w:val="00ED7E99"/>
    <w:rsid w:val="00F12E48"/>
    <w:rsid w:val="00F35414"/>
    <w:rsid w:val="00F409F6"/>
    <w:rsid w:val="00F61870"/>
    <w:rsid w:val="00F75A5E"/>
    <w:rsid w:val="00FA5D59"/>
    <w:rsid w:val="00FA7BF2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0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rozdziau">
    <w:name w:val="Tytuł rozdziału"/>
    <w:basedOn w:val="Normalny"/>
    <w:qFormat/>
    <w:rsid w:val="00EA7C04"/>
    <w:pPr>
      <w:spacing w:after="720" w:line="240" w:lineRule="auto"/>
    </w:pPr>
    <w:rPr>
      <w:rFonts w:ascii="Arial" w:hAnsi="Arial"/>
      <w:b/>
      <w:color w:val="FF0000"/>
      <w:sz w:val="36"/>
    </w:rPr>
  </w:style>
  <w:style w:type="paragraph" w:customStyle="1" w:styleId="Tytupodrozdziau1">
    <w:name w:val="Tytuł podrozdziału 1"/>
    <w:basedOn w:val="Tyturozdziau"/>
    <w:qFormat/>
    <w:rsid w:val="00EA7C04"/>
    <w:pPr>
      <w:spacing w:after="480"/>
    </w:pPr>
    <w:rPr>
      <w:color w:val="auto"/>
      <w:sz w:val="28"/>
    </w:rPr>
  </w:style>
  <w:style w:type="paragraph" w:customStyle="1" w:styleId="Tytupodrozdziau2">
    <w:name w:val="Tytuł podrozdziału 2"/>
    <w:basedOn w:val="Tytupodrozdziau1"/>
    <w:qFormat/>
    <w:rsid w:val="00EA7C04"/>
    <w:rPr>
      <w:i/>
      <w:sz w:val="26"/>
    </w:rPr>
  </w:style>
  <w:style w:type="paragraph" w:customStyle="1" w:styleId="Tekstgwnyprojektu">
    <w:name w:val="Tekst główny projektu"/>
    <w:basedOn w:val="Tytupodrozdziau2"/>
    <w:qFormat/>
    <w:rsid w:val="00EA7C04"/>
    <w:pPr>
      <w:tabs>
        <w:tab w:val="left" w:pos="709"/>
      </w:tabs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84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22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3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E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DC9"/>
  </w:style>
  <w:style w:type="paragraph" w:styleId="Stopka">
    <w:name w:val="footer"/>
    <w:basedOn w:val="Normalny"/>
    <w:link w:val="StopkaZnak"/>
    <w:uiPriority w:val="99"/>
    <w:unhideWhenUsed/>
    <w:rsid w:val="00AE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117" Type="http://schemas.openxmlformats.org/officeDocument/2006/relationships/theme" Target="theme/theme1.xm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16" Type="http://schemas.openxmlformats.org/officeDocument/2006/relationships/fontTable" Target="fontTable.xm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1932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 Bak</cp:lastModifiedBy>
  <cp:revision>4</cp:revision>
  <dcterms:created xsi:type="dcterms:W3CDTF">2017-07-27T11:08:00Z</dcterms:created>
  <dcterms:modified xsi:type="dcterms:W3CDTF">2017-09-14T12:48:00Z</dcterms:modified>
</cp:coreProperties>
</file>